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C8D9DF9"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 xml:space="preserve">We </w:t>
      </w:r>
      <w:r w:rsidR="00DF68D7">
        <w:rPr>
          <w:rFonts w:asciiTheme="minorHAnsi" w:hAnsiTheme="minorHAnsi"/>
        </w:rPr>
        <w:t>are Our Lady’s Catholic Primary School, Ward Street, Prescot, L34 6JJ.</w:t>
      </w:r>
    </w:p>
    <w:p w14:paraId="632669EB" w14:textId="77777777" w:rsidR="00B872A1" w:rsidRPr="00B872A1" w:rsidRDefault="00B872A1" w:rsidP="00B872A1">
      <w:pPr>
        <w:pStyle w:val="ListParagraph"/>
        <w:ind w:left="1080"/>
        <w:jc w:val="both"/>
        <w:rPr>
          <w:rFonts w:asciiTheme="minorHAnsi" w:hAnsiTheme="minorHAnsi"/>
        </w:rPr>
      </w:pPr>
    </w:p>
    <w:p w14:paraId="53BA438C" w14:textId="389F496E"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w:t>
      </w:r>
      <w:r w:rsidR="00016A6D">
        <w:rPr>
          <w:rFonts w:asciiTheme="minorHAnsi" w:hAnsiTheme="minorHAnsi"/>
        </w:rPr>
        <w:t xml:space="preserve"> Liverpool Archdiocese and Knowsley Borough Council w</w:t>
      </w:r>
      <w:r w:rsidRPr="00B872A1">
        <w:rPr>
          <w:rFonts w:asciiTheme="minorHAnsi" w:hAnsiTheme="minorHAnsi"/>
        </w:rPr>
        <w:t>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B942A4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016A6D">
        <w:rPr>
          <w:rFonts w:asciiTheme="minorHAnsi" w:hAnsiTheme="minorHAnsi"/>
        </w:rPr>
        <w:t xml:space="preserve"> the Data Protection </w:t>
      </w:r>
      <w:r w:rsidR="00016A6D" w:rsidRPr="00016A6D">
        <w:rPr>
          <w:rFonts w:asciiTheme="minorHAnsi" w:hAnsiTheme="minorHAnsi"/>
        </w:rPr>
        <w:t>Officer</w:t>
      </w:r>
      <w:r w:rsidR="00B5457A" w:rsidRPr="00016A6D">
        <w:rPr>
          <w:rFonts w:asciiTheme="minorHAnsi" w:hAnsiTheme="minorHAnsi"/>
          <w:b/>
          <w:i/>
        </w:rPr>
        <w:t xml:space="preserve"> </w:t>
      </w:r>
      <w:r w:rsidRPr="00016A6D">
        <w:rPr>
          <w:rFonts w:asciiTheme="minorHAnsi" w:hAnsiTheme="minorHAnsi"/>
        </w:rPr>
        <w:t>a</w:t>
      </w:r>
      <w:r w:rsidRPr="00B5457A">
        <w:rPr>
          <w:rFonts w:asciiTheme="minorHAnsi" w:hAnsiTheme="minorHAnsi"/>
        </w:rPr>
        <w:t xml:space="preserve">nd you can contact them with any questions relating to our handling of your data.  You can contact them by </w:t>
      </w:r>
      <w:r w:rsidR="00016A6D">
        <w:rPr>
          <w:rFonts w:asciiTheme="minorHAnsi" w:hAnsiTheme="minorHAnsi"/>
        </w:rPr>
        <w:t xml:space="preserve">e-mailing </w:t>
      </w:r>
      <w:r w:rsidR="005A3A05">
        <w:rPr>
          <w:rFonts w:asciiTheme="minorHAnsi" w:hAnsiTheme="minorHAnsi"/>
        </w:rPr>
        <w:t>ourlady</w:t>
      </w:r>
      <w:r w:rsidR="00016A6D">
        <w:rPr>
          <w:rFonts w:asciiTheme="minorHAnsi" w:hAnsiTheme="minorHAnsi"/>
        </w:rPr>
        <w:t>@knowsley.gov.uk.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E5A7BE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r w:rsidR="00764A36" w:rsidRPr="00DF68D7">
        <w:rPr>
          <w:rFonts w:asciiTheme="minorHAnsi" w:hAnsiTheme="minorHAnsi"/>
        </w:rPr>
        <w:t>organisation by</w:t>
      </w:r>
      <w:r w:rsidR="00016A6D" w:rsidRPr="00DF68D7">
        <w:rPr>
          <w:rFonts w:asciiTheme="minorHAnsi" w:hAnsiTheme="minorHAnsi"/>
        </w:rPr>
        <w:t xml:space="preserve"> </w:t>
      </w:r>
      <w:r w:rsidR="00DF68D7" w:rsidRPr="00DF68D7">
        <w:rPr>
          <w:rFonts w:asciiTheme="minorHAnsi" w:hAnsiTheme="minorHAnsi"/>
        </w:rPr>
        <w:t xml:space="preserve">Our Lady’s Catholic Primary School </w:t>
      </w:r>
      <w:r w:rsidRPr="00DF68D7">
        <w:rPr>
          <w:rFonts w:asciiTheme="minorHAnsi" w:hAnsiTheme="minorHAnsi"/>
          <w:bCs/>
          <w:iCs/>
        </w:rPr>
        <w:t>complaints procedure</w:t>
      </w:r>
      <w:r w:rsidR="00764A36" w:rsidRPr="00DF68D7">
        <w:rPr>
          <w:rFonts w:asciiTheme="minorHAnsi" w:hAnsiTheme="minorHAnsi"/>
          <w:bCs/>
          <w:iCs/>
        </w:rPr>
        <w:t>.</w:t>
      </w:r>
      <w:r w:rsidR="00764A36" w:rsidRPr="00DF68D7">
        <w:rPr>
          <w:rFonts w:asciiTheme="minorHAnsi" w:hAnsiTheme="minorHAnsi"/>
        </w:rPr>
        <w:t xml:space="preserve"> If you ar</w:t>
      </w:r>
      <w:r w:rsidR="00764A36" w:rsidRPr="00705AF8">
        <w:rPr>
          <w:rFonts w:asciiTheme="minorHAnsi" w:hAnsiTheme="minorHAnsi"/>
        </w:rPr>
        <w:t xml:space="preserve">e unhappy with how your complaint has been </w:t>
      </w:r>
      <w:r w:rsidR="005A3A05" w:rsidRPr="00705AF8">
        <w:rPr>
          <w:rFonts w:asciiTheme="minorHAnsi" w:hAnsiTheme="minorHAnsi"/>
        </w:rPr>
        <w:t>handled,</w:t>
      </w:r>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615F" w14:textId="77777777" w:rsidR="00706012" w:rsidRDefault="00706012" w:rsidP="00464705">
      <w:pPr>
        <w:spacing w:after="0" w:line="240" w:lineRule="auto"/>
      </w:pPr>
      <w:r>
        <w:separator/>
      </w:r>
    </w:p>
  </w:endnote>
  <w:endnote w:type="continuationSeparator" w:id="0">
    <w:p w14:paraId="6E1D67DC" w14:textId="77777777" w:rsidR="00706012" w:rsidRDefault="00706012"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4494" w14:textId="77777777" w:rsidR="00706012" w:rsidRDefault="00706012" w:rsidP="00464705">
      <w:pPr>
        <w:spacing w:after="0" w:line="240" w:lineRule="auto"/>
      </w:pPr>
      <w:r>
        <w:separator/>
      </w:r>
    </w:p>
  </w:footnote>
  <w:footnote w:type="continuationSeparator" w:id="0">
    <w:p w14:paraId="3FA72592" w14:textId="77777777" w:rsidR="00706012" w:rsidRDefault="00706012"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225165">
    <w:abstractNumId w:val="10"/>
  </w:num>
  <w:num w:numId="2" w16cid:durableId="68311704">
    <w:abstractNumId w:val="11"/>
  </w:num>
  <w:num w:numId="3" w16cid:durableId="227113183">
    <w:abstractNumId w:val="9"/>
  </w:num>
  <w:num w:numId="4" w16cid:durableId="1263993095">
    <w:abstractNumId w:val="13"/>
  </w:num>
  <w:num w:numId="5" w16cid:durableId="1753315139">
    <w:abstractNumId w:val="4"/>
  </w:num>
  <w:num w:numId="6" w16cid:durableId="164370388">
    <w:abstractNumId w:val="0"/>
  </w:num>
  <w:num w:numId="7" w16cid:durableId="1817991589">
    <w:abstractNumId w:val="6"/>
  </w:num>
  <w:num w:numId="8" w16cid:durableId="1806118052">
    <w:abstractNumId w:val="12"/>
  </w:num>
  <w:num w:numId="9" w16cid:durableId="349768273">
    <w:abstractNumId w:val="2"/>
  </w:num>
  <w:num w:numId="10" w16cid:durableId="2011638427">
    <w:abstractNumId w:val="3"/>
  </w:num>
  <w:num w:numId="11" w16cid:durableId="1105997304">
    <w:abstractNumId w:val="7"/>
  </w:num>
  <w:num w:numId="12" w16cid:durableId="1187717426">
    <w:abstractNumId w:val="5"/>
  </w:num>
  <w:num w:numId="13" w16cid:durableId="440490843">
    <w:abstractNumId w:val="8"/>
  </w:num>
  <w:num w:numId="14" w16cid:durableId="1860394071">
    <w:abstractNumId w:val="1"/>
  </w:num>
  <w:num w:numId="15" w16cid:durableId="13503776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16A6D"/>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A3A0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06012"/>
    <w:rsid w:val="0072146C"/>
    <w:rsid w:val="007522D5"/>
    <w:rsid w:val="00757BA7"/>
    <w:rsid w:val="00764A36"/>
    <w:rsid w:val="00765B1F"/>
    <w:rsid w:val="00774BEE"/>
    <w:rsid w:val="00774FFB"/>
    <w:rsid w:val="0078340B"/>
    <w:rsid w:val="007A06C7"/>
    <w:rsid w:val="007A46EC"/>
    <w:rsid w:val="007C2279"/>
    <w:rsid w:val="007C39E2"/>
    <w:rsid w:val="007E1F03"/>
    <w:rsid w:val="007F5C0B"/>
    <w:rsid w:val="00806A81"/>
    <w:rsid w:val="00807946"/>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13885"/>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550C4"/>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DF68D7"/>
    <w:rsid w:val="00E157FB"/>
    <w:rsid w:val="00E30707"/>
    <w:rsid w:val="00E403C2"/>
    <w:rsid w:val="00E46D0D"/>
    <w:rsid w:val="00E52BA0"/>
    <w:rsid w:val="00E63D02"/>
    <w:rsid w:val="00E93BD8"/>
    <w:rsid w:val="00EA43A7"/>
    <w:rsid w:val="00EA5A29"/>
    <w:rsid w:val="00EA6D58"/>
    <w:rsid w:val="00EF7BFA"/>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Margaret Rawsthorne</cp:lastModifiedBy>
  <cp:revision>4</cp:revision>
  <cp:lastPrinted>2016-01-28T14:41:00Z</cp:lastPrinted>
  <dcterms:created xsi:type="dcterms:W3CDTF">2023-02-09T09:23:00Z</dcterms:created>
  <dcterms:modified xsi:type="dcterms:W3CDTF">2023-03-23T12:12:00Z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