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13" w14:textId="77777777" w:rsidR="00CF4A0F" w:rsidRPr="00CF4A0F" w:rsidRDefault="00CF4A0F">
      <w:pPr>
        <w:rPr>
          <w:rFonts w:ascii="Arial" w:hAnsi="Arial" w:cs="Arial"/>
          <w:sz w:val="24"/>
          <w:szCs w:val="24"/>
        </w:rPr>
      </w:pPr>
    </w:p>
    <w:p w14:paraId="61BF005F" w14:textId="77777777" w:rsidR="00925126" w:rsidRDefault="00CF4A0F">
      <w:pPr>
        <w:rPr>
          <w:rFonts w:ascii="Arial" w:hAnsi="Arial" w:cs="Arial"/>
          <w:b/>
          <w:bCs/>
          <w:sz w:val="32"/>
          <w:szCs w:val="32"/>
        </w:rPr>
      </w:pPr>
      <w:r w:rsidRPr="00CF4A0F">
        <w:rPr>
          <w:noProof/>
          <w:lang w:eastAsia="en-GB"/>
        </w:rPr>
        <w:drawing>
          <wp:inline distT="0" distB="0" distL="0" distR="0" wp14:anchorId="1B9BEB61" wp14:editId="47A19831">
            <wp:extent cx="19240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4050" cy="990600"/>
                    </a:xfrm>
                    <a:prstGeom prst="rect">
                      <a:avLst/>
                    </a:prstGeom>
                  </pic:spPr>
                </pic:pic>
              </a:graphicData>
            </a:graphic>
          </wp:inline>
        </w:drawing>
      </w:r>
    </w:p>
    <w:p w14:paraId="3C79BD5E" w14:textId="759BAFE0" w:rsidR="00925126" w:rsidRDefault="00925126">
      <w:pPr>
        <w:rPr>
          <w:rFonts w:ascii="Arial" w:hAnsi="Arial" w:cs="Arial"/>
          <w:b/>
          <w:bCs/>
          <w:sz w:val="32"/>
          <w:szCs w:val="32"/>
        </w:rPr>
      </w:pPr>
      <w:r>
        <w:rPr>
          <w:rFonts w:ascii="Arial" w:hAnsi="Arial" w:cs="Arial"/>
          <w:b/>
          <w:bCs/>
          <w:sz w:val="32"/>
          <w:szCs w:val="32"/>
        </w:rPr>
        <w:t xml:space="preserve">Our Lady’s Catholic Primary School </w:t>
      </w:r>
    </w:p>
    <w:p w14:paraId="4CD4CA1D" w14:textId="2A464A08" w:rsidR="00CF4A0F" w:rsidRDefault="00CF4A0F">
      <w:pPr>
        <w:rPr>
          <w:rFonts w:ascii="Arial" w:hAnsi="Arial" w:cs="Arial"/>
          <w:sz w:val="24"/>
          <w:szCs w:val="24"/>
        </w:rPr>
      </w:pPr>
      <w:bookmarkStart w:id="0" w:name="_GoBack"/>
      <w:bookmarkEnd w:id="0"/>
      <w:r w:rsidRPr="00B54627">
        <w:rPr>
          <w:rFonts w:ascii="Arial" w:hAnsi="Arial" w:cs="Arial"/>
          <w:b/>
          <w:bCs/>
          <w:sz w:val="32"/>
          <w:szCs w:val="32"/>
        </w:rPr>
        <w:t>Information Pack for Parents</w:t>
      </w:r>
      <w:r w:rsidR="00925126">
        <w:rPr>
          <w:rFonts w:ascii="Arial" w:hAnsi="Arial" w:cs="Arial"/>
          <w:b/>
          <w:bCs/>
          <w:sz w:val="32"/>
          <w:szCs w:val="32"/>
        </w:rPr>
        <w:t xml:space="preserve"> – December 2021 </w:t>
      </w:r>
    </w:p>
    <w:p w14:paraId="2142A9CE" w14:textId="31B8106C" w:rsidR="00CF4A0F" w:rsidRPr="00CF4A0F" w:rsidRDefault="00CF4A0F">
      <w:pPr>
        <w:rPr>
          <w:rFonts w:ascii="Arial" w:hAnsi="Arial" w:cs="Arial"/>
          <w:b/>
          <w:bCs/>
          <w:sz w:val="24"/>
          <w:szCs w:val="24"/>
        </w:rPr>
      </w:pPr>
      <w:r w:rsidRPr="00CF4A0F">
        <w:rPr>
          <w:rFonts w:ascii="Arial" w:hAnsi="Arial" w:cs="Arial"/>
          <w:b/>
          <w:bCs/>
          <w:sz w:val="24"/>
          <w:szCs w:val="24"/>
        </w:rPr>
        <w:t>Section 1</w:t>
      </w:r>
      <w:r>
        <w:rPr>
          <w:rFonts w:ascii="Arial" w:hAnsi="Arial" w:cs="Arial"/>
          <w:b/>
          <w:bCs/>
          <w:sz w:val="24"/>
          <w:szCs w:val="24"/>
        </w:rPr>
        <w:t xml:space="preserve"> – Basic </w:t>
      </w:r>
      <w:r w:rsidR="00387B46">
        <w:rPr>
          <w:rFonts w:ascii="Arial" w:hAnsi="Arial" w:cs="Arial"/>
          <w:b/>
          <w:bCs/>
          <w:sz w:val="24"/>
          <w:szCs w:val="24"/>
        </w:rPr>
        <w:t>I</w:t>
      </w:r>
      <w:r>
        <w:rPr>
          <w:rFonts w:ascii="Arial" w:hAnsi="Arial" w:cs="Arial"/>
          <w:b/>
          <w:bCs/>
          <w:sz w:val="24"/>
          <w:szCs w:val="24"/>
        </w:rPr>
        <w:t>nformation</w:t>
      </w:r>
    </w:p>
    <w:p w14:paraId="60F8D897" w14:textId="52E7E0C4" w:rsidR="00CF4A0F" w:rsidRPr="00CF4A0F" w:rsidRDefault="00CF4A0F" w:rsidP="00CF4A0F">
      <w:pPr>
        <w:pStyle w:val="ListParagraph"/>
        <w:numPr>
          <w:ilvl w:val="0"/>
          <w:numId w:val="1"/>
        </w:numPr>
        <w:rPr>
          <w:rFonts w:ascii="Arial" w:hAnsi="Arial" w:cs="Arial"/>
          <w:sz w:val="24"/>
          <w:szCs w:val="24"/>
        </w:rPr>
      </w:pPr>
      <w:r>
        <w:rPr>
          <w:rFonts w:ascii="Arial" w:hAnsi="Arial" w:cs="Arial"/>
          <w:sz w:val="24"/>
          <w:szCs w:val="24"/>
        </w:rPr>
        <w:t>What is SEND?</w:t>
      </w:r>
    </w:p>
    <w:p w14:paraId="1906F3CD" w14:textId="25E08DDD" w:rsidR="00CF4A0F" w:rsidRDefault="00B65CCD">
      <w:pPr>
        <w:rPr>
          <w:rFonts w:ascii="Arial" w:hAnsi="Arial" w:cs="Arial"/>
          <w:sz w:val="24"/>
          <w:szCs w:val="24"/>
        </w:rPr>
      </w:pPr>
      <w:hyperlink r:id="rId6" w:history="1">
        <w:r w:rsidR="00CF4A0F" w:rsidRPr="00A22F6A">
          <w:rPr>
            <w:rStyle w:val="Hyperlink"/>
            <w:rFonts w:ascii="Arial" w:hAnsi="Arial" w:cs="Arial"/>
            <w:sz w:val="24"/>
            <w:szCs w:val="24"/>
          </w:rPr>
          <w:t>https://www.knowsleyinfo.co.uk/content/what-send-and-changes-introduced-send-reforms</w:t>
        </w:r>
      </w:hyperlink>
    </w:p>
    <w:p w14:paraId="2CD39DBD" w14:textId="20A19B3E" w:rsidR="00ED7055" w:rsidRDefault="00ED7055" w:rsidP="00CF4A0F">
      <w:pPr>
        <w:pStyle w:val="ListParagraph"/>
        <w:numPr>
          <w:ilvl w:val="0"/>
          <w:numId w:val="1"/>
        </w:numPr>
        <w:rPr>
          <w:rFonts w:ascii="Arial" w:hAnsi="Arial" w:cs="Arial"/>
          <w:sz w:val="24"/>
          <w:szCs w:val="24"/>
        </w:rPr>
      </w:pPr>
      <w:r w:rsidRPr="00CF4A0F">
        <w:rPr>
          <w:rFonts w:ascii="Arial" w:hAnsi="Arial" w:cs="Arial"/>
          <w:sz w:val="24"/>
          <w:szCs w:val="24"/>
        </w:rPr>
        <w:t>Who is the SENCO, and how can they be contacted?</w:t>
      </w:r>
    </w:p>
    <w:p w14:paraId="24080650" w14:textId="26AED220" w:rsidR="00435885" w:rsidRPr="00435885" w:rsidRDefault="00435885" w:rsidP="00435885">
      <w:pPr>
        <w:rPr>
          <w:rFonts w:ascii="Arial" w:hAnsi="Arial" w:cs="Arial"/>
          <w:sz w:val="24"/>
          <w:szCs w:val="24"/>
        </w:rPr>
      </w:pPr>
      <w:r>
        <w:rPr>
          <w:rFonts w:ascii="Arial" w:hAnsi="Arial" w:cs="Arial"/>
          <w:sz w:val="24"/>
          <w:szCs w:val="24"/>
        </w:rPr>
        <w:t xml:space="preserve">Mrs McCoy is the school SENCO, and can be contacted via the school office on 0151 477 8220. </w:t>
      </w:r>
    </w:p>
    <w:p w14:paraId="4A549C0F" w14:textId="77777777" w:rsidR="00ED7055" w:rsidRDefault="00ED7055" w:rsidP="00CF4A0F">
      <w:pPr>
        <w:pStyle w:val="ListParagraph"/>
        <w:numPr>
          <w:ilvl w:val="0"/>
          <w:numId w:val="1"/>
        </w:numPr>
        <w:rPr>
          <w:rFonts w:ascii="Arial" w:hAnsi="Arial" w:cs="Arial"/>
          <w:sz w:val="24"/>
          <w:szCs w:val="24"/>
        </w:rPr>
      </w:pPr>
      <w:r w:rsidRPr="00CF4A0F">
        <w:rPr>
          <w:rFonts w:ascii="Arial" w:hAnsi="Arial" w:cs="Arial"/>
          <w:sz w:val="24"/>
          <w:szCs w:val="24"/>
        </w:rPr>
        <w:t>If you have any concerns with your child what should you do first?</w:t>
      </w:r>
    </w:p>
    <w:p w14:paraId="237D847F" w14:textId="77777777" w:rsidR="00435885" w:rsidRDefault="00435885" w:rsidP="00435885">
      <w:pPr>
        <w:pStyle w:val="ListParagraph"/>
        <w:ind w:left="360"/>
        <w:rPr>
          <w:rFonts w:ascii="Arial" w:hAnsi="Arial" w:cs="Arial"/>
          <w:sz w:val="24"/>
          <w:szCs w:val="24"/>
        </w:rPr>
      </w:pPr>
    </w:p>
    <w:p w14:paraId="040ACC7A" w14:textId="106C3D6F" w:rsidR="00435885" w:rsidRDefault="00435885" w:rsidP="00435885">
      <w:pPr>
        <w:pStyle w:val="ListParagraph"/>
        <w:ind w:left="360"/>
        <w:rPr>
          <w:rFonts w:ascii="Arial" w:hAnsi="Arial" w:cs="Arial"/>
          <w:sz w:val="24"/>
          <w:szCs w:val="24"/>
        </w:rPr>
      </w:pPr>
      <w:r>
        <w:rPr>
          <w:rFonts w:ascii="Arial" w:hAnsi="Arial" w:cs="Arial"/>
          <w:sz w:val="24"/>
          <w:szCs w:val="24"/>
        </w:rPr>
        <w:t xml:space="preserve">Firstly, contact your child’s class teacher to discuss any concerns you have. </w:t>
      </w:r>
    </w:p>
    <w:p w14:paraId="1349C737" w14:textId="77777777" w:rsidR="00435885" w:rsidRPr="00CF4A0F" w:rsidRDefault="00435885" w:rsidP="00435885">
      <w:pPr>
        <w:pStyle w:val="ListParagraph"/>
        <w:ind w:left="360"/>
        <w:rPr>
          <w:rFonts w:ascii="Arial" w:hAnsi="Arial" w:cs="Arial"/>
          <w:sz w:val="24"/>
          <w:szCs w:val="24"/>
        </w:rPr>
      </w:pPr>
    </w:p>
    <w:p w14:paraId="640A0362" w14:textId="100ABEF9" w:rsidR="00ED7055" w:rsidRDefault="00ED7055" w:rsidP="00CF4A0F">
      <w:pPr>
        <w:pStyle w:val="ListParagraph"/>
        <w:numPr>
          <w:ilvl w:val="0"/>
          <w:numId w:val="1"/>
        </w:numPr>
        <w:rPr>
          <w:rFonts w:ascii="Arial" w:hAnsi="Arial" w:cs="Arial"/>
          <w:sz w:val="24"/>
          <w:szCs w:val="24"/>
        </w:rPr>
      </w:pPr>
      <w:r w:rsidRPr="00CF4A0F">
        <w:rPr>
          <w:rFonts w:ascii="Arial" w:hAnsi="Arial" w:cs="Arial"/>
          <w:sz w:val="24"/>
          <w:szCs w:val="24"/>
        </w:rPr>
        <w:t>How does the sc</w:t>
      </w:r>
      <w:r w:rsidR="00421427">
        <w:rPr>
          <w:rFonts w:ascii="Arial" w:hAnsi="Arial" w:cs="Arial"/>
          <w:sz w:val="24"/>
          <w:szCs w:val="24"/>
        </w:rPr>
        <w:t>hool deal with SEND on a daily b</w:t>
      </w:r>
      <w:r w:rsidRPr="00CF4A0F">
        <w:rPr>
          <w:rFonts w:ascii="Arial" w:hAnsi="Arial" w:cs="Arial"/>
          <w:sz w:val="24"/>
          <w:szCs w:val="24"/>
        </w:rPr>
        <w:t>asis?</w:t>
      </w:r>
    </w:p>
    <w:p w14:paraId="2F02EB49" w14:textId="77777777" w:rsidR="00435885" w:rsidRDefault="00435885" w:rsidP="00435885">
      <w:pPr>
        <w:pStyle w:val="ListParagraph"/>
        <w:ind w:left="360"/>
        <w:rPr>
          <w:rFonts w:ascii="Arial" w:hAnsi="Arial" w:cs="Arial"/>
          <w:sz w:val="24"/>
          <w:szCs w:val="24"/>
        </w:rPr>
      </w:pPr>
    </w:p>
    <w:p w14:paraId="05237E4F" w14:textId="3DB15473" w:rsidR="00435885" w:rsidRDefault="00435885" w:rsidP="00435885">
      <w:pPr>
        <w:pStyle w:val="ListParagraph"/>
        <w:ind w:left="360"/>
        <w:rPr>
          <w:rFonts w:ascii="Arial" w:hAnsi="Arial" w:cs="Arial"/>
          <w:sz w:val="24"/>
          <w:szCs w:val="24"/>
        </w:rPr>
      </w:pPr>
      <w:r>
        <w:rPr>
          <w:rFonts w:ascii="Arial" w:hAnsi="Arial" w:cs="Arial"/>
          <w:sz w:val="24"/>
          <w:szCs w:val="24"/>
        </w:rPr>
        <w:t xml:space="preserve">Please click below to view the school SEND offer and information related to what is on offer in school to support children with SEND. </w:t>
      </w:r>
    </w:p>
    <w:p w14:paraId="5C7EAAE8" w14:textId="77777777" w:rsidR="00435885" w:rsidRDefault="00435885" w:rsidP="00435885">
      <w:pPr>
        <w:pStyle w:val="ListParagraph"/>
        <w:ind w:left="360"/>
        <w:rPr>
          <w:rFonts w:ascii="Arial" w:hAnsi="Arial" w:cs="Arial"/>
          <w:sz w:val="24"/>
          <w:szCs w:val="24"/>
        </w:rPr>
      </w:pPr>
    </w:p>
    <w:p w14:paraId="2150C651" w14:textId="46CDB3FC" w:rsidR="00435885" w:rsidRDefault="00435885" w:rsidP="00435885">
      <w:pPr>
        <w:pStyle w:val="ListParagraph"/>
        <w:ind w:left="360"/>
      </w:pPr>
      <w:hyperlink r:id="rId7" w:history="1">
        <w:r w:rsidRPr="00435885">
          <w:rPr>
            <w:color w:val="0000FF"/>
            <w:u w:val="single"/>
          </w:rPr>
          <w:t>School-Local-Offer-SEND-Information-Report-November-2021.docx (live.com)</w:t>
        </w:r>
      </w:hyperlink>
    </w:p>
    <w:p w14:paraId="71F06942" w14:textId="77777777" w:rsidR="00435885" w:rsidRPr="00CF4A0F" w:rsidRDefault="00435885" w:rsidP="00435885">
      <w:pPr>
        <w:pStyle w:val="ListParagraph"/>
        <w:ind w:left="360"/>
        <w:rPr>
          <w:rFonts w:ascii="Arial" w:hAnsi="Arial" w:cs="Arial"/>
          <w:sz w:val="24"/>
          <w:szCs w:val="24"/>
        </w:rPr>
      </w:pPr>
    </w:p>
    <w:p w14:paraId="5CA1F341" w14:textId="77777777" w:rsidR="00CF4A0F" w:rsidRDefault="00CF4A0F" w:rsidP="00CF4A0F">
      <w:pPr>
        <w:pStyle w:val="ListParagraph"/>
        <w:numPr>
          <w:ilvl w:val="0"/>
          <w:numId w:val="1"/>
        </w:numPr>
        <w:rPr>
          <w:rFonts w:ascii="Arial" w:hAnsi="Arial" w:cs="Arial"/>
          <w:sz w:val="24"/>
          <w:szCs w:val="24"/>
        </w:rPr>
      </w:pPr>
      <w:r w:rsidRPr="00CF4A0F">
        <w:rPr>
          <w:rFonts w:ascii="Arial" w:hAnsi="Arial" w:cs="Arial"/>
          <w:sz w:val="24"/>
          <w:szCs w:val="24"/>
        </w:rPr>
        <w:t>What is the local offer/where do I find it?</w:t>
      </w:r>
    </w:p>
    <w:p w14:paraId="57018FA4" w14:textId="77777777" w:rsidR="00435885" w:rsidRDefault="00435885" w:rsidP="00435885">
      <w:pPr>
        <w:pStyle w:val="ListParagraph"/>
        <w:ind w:left="360"/>
        <w:rPr>
          <w:rFonts w:ascii="Arial" w:hAnsi="Arial" w:cs="Arial"/>
          <w:sz w:val="24"/>
          <w:szCs w:val="24"/>
        </w:rPr>
      </w:pPr>
    </w:p>
    <w:p w14:paraId="026F5BDA" w14:textId="77777777" w:rsidR="00435885" w:rsidRPr="00CF4A0F" w:rsidRDefault="00435885" w:rsidP="00435885">
      <w:pPr>
        <w:pStyle w:val="ListParagraph"/>
        <w:ind w:left="360"/>
        <w:rPr>
          <w:rFonts w:ascii="Arial" w:hAnsi="Arial" w:cs="Arial"/>
          <w:sz w:val="24"/>
          <w:szCs w:val="24"/>
        </w:rPr>
      </w:pPr>
    </w:p>
    <w:p w14:paraId="37F25A11" w14:textId="4097382E" w:rsidR="00CF4A0F" w:rsidRDefault="00B65CCD" w:rsidP="00CF4A0F">
      <w:pPr>
        <w:pStyle w:val="ListParagraph"/>
        <w:ind w:left="360"/>
        <w:rPr>
          <w:rFonts w:ascii="Arial" w:hAnsi="Arial" w:cs="Arial"/>
          <w:sz w:val="24"/>
          <w:szCs w:val="24"/>
        </w:rPr>
      </w:pPr>
      <w:hyperlink r:id="rId8" w:history="1">
        <w:r w:rsidR="00387B46" w:rsidRPr="00A22F6A">
          <w:rPr>
            <w:rStyle w:val="Hyperlink"/>
            <w:rFonts w:ascii="Arial" w:hAnsi="Arial" w:cs="Arial"/>
            <w:sz w:val="24"/>
            <w:szCs w:val="24"/>
          </w:rPr>
          <w:t>https://www.knowsleyinfo.co.uk/</w:t>
        </w:r>
      </w:hyperlink>
    </w:p>
    <w:p w14:paraId="26230FF0" w14:textId="3C8A5298" w:rsidR="00387B46" w:rsidRDefault="00B65CCD" w:rsidP="00CF4A0F">
      <w:pPr>
        <w:pStyle w:val="ListParagraph"/>
        <w:ind w:left="360"/>
        <w:rPr>
          <w:rFonts w:ascii="Arial" w:hAnsi="Arial" w:cs="Arial"/>
          <w:sz w:val="24"/>
          <w:szCs w:val="24"/>
        </w:rPr>
      </w:pPr>
      <w:hyperlink r:id="rId9" w:history="1">
        <w:r w:rsidR="00387B46" w:rsidRPr="00A22F6A">
          <w:rPr>
            <w:rStyle w:val="Hyperlink"/>
            <w:rFonts w:ascii="Arial" w:hAnsi="Arial" w:cs="Arial"/>
            <w:sz w:val="24"/>
            <w:szCs w:val="24"/>
          </w:rPr>
          <w:t>https://www.knowsleyinfo.co.uk/content/what-local-offer</w:t>
        </w:r>
      </w:hyperlink>
    </w:p>
    <w:p w14:paraId="5F806E42" w14:textId="77777777" w:rsidR="00387B46" w:rsidRDefault="00387B46" w:rsidP="00CF4A0F">
      <w:pPr>
        <w:pStyle w:val="ListParagraph"/>
        <w:ind w:left="360"/>
        <w:rPr>
          <w:rFonts w:ascii="Arial" w:hAnsi="Arial" w:cs="Arial"/>
          <w:sz w:val="24"/>
          <w:szCs w:val="24"/>
        </w:rPr>
      </w:pPr>
    </w:p>
    <w:p w14:paraId="386816A3" w14:textId="58D1040E" w:rsidR="00ED7055" w:rsidRDefault="00ED7055" w:rsidP="00CF4A0F">
      <w:pPr>
        <w:pStyle w:val="ListParagraph"/>
        <w:numPr>
          <w:ilvl w:val="0"/>
          <w:numId w:val="1"/>
        </w:numPr>
        <w:rPr>
          <w:rFonts w:ascii="Arial" w:hAnsi="Arial" w:cs="Arial"/>
          <w:sz w:val="24"/>
          <w:szCs w:val="24"/>
        </w:rPr>
      </w:pPr>
      <w:r w:rsidRPr="00CF4A0F">
        <w:rPr>
          <w:rFonts w:ascii="Arial" w:hAnsi="Arial" w:cs="Arial"/>
          <w:sz w:val="24"/>
          <w:szCs w:val="24"/>
        </w:rPr>
        <w:t>How do you complain if you are dissatisfied with what is being offered</w:t>
      </w:r>
      <w:r w:rsidR="00CF4A0F">
        <w:rPr>
          <w:rFonts w:ascii="Arial" w:hAnsi="Arial" w:cs="Arial"/>
          <w:sz w:val="24"/>
          <w:szCs w:val="24"/>
        </w:rPr>
        <w:t>?</w:t>
      </w:r>
      <w:r w:rsidRPr="00CF4A0F">
        <w:rPr>
          <w:rFonts w:ascii="Arial" w:hAnsi="Arial" w:cs="Arial"/>
          <w:sz w:val="24"/>
          <w:szCs w:val="24"/>
        </w:rPr>
        <w:t xml:space="preserve"> </w:t>
      </w:r>
    </w:p>
    <w:p w14:paraId="70EDC339" w14:textId="61530FE2" w:rsidR="00387B46" w:rsidRDefault="00421427" w:rsidP="00ED7055">
      <w:pPr>
        <w:rPr>
          <w:rFonts w:ascii="Arial" w:hAnsi="Arial" w:cs="Arial"/>
          <w:sz w:val="24"/>
          <w:szCs w:val="24"/>
        </w:rPr>
      </w:pPr>
      <w:r>
        <w:rPr>
          <w:rFonts w:ascii="Arial" w:hAnsi="Arial" w:cs="Arial"/>
          <w:sz w:val="24"/>
          <w:szCs w:val="24"/>
        </w:rPr>
        <w:t xml:space="preserve">See the complaints procedure on our school website. </w:t>
      </w:r>
    </w:p>
    <w:p w14:paraId="4EC6B999" w14:textId="38CB002B" w:rsidR="00421427" w:rsidRPr="00421427" w:rsidRDefault="00421427" w:rsidP="00ED7055">
      <w:hyperlink r:id="rId10" w:history="1">
        <w:r w:rsidRPr="00421427">
          <w:rPr>
            <w:color w:val="0000FF"/>
            <w:u w:val="single"/>
          </w:rPr>
          <w:t>Complaints-Policy-and-Procedure-3-1.pdf (ourladysprescot.com)</w:t>
        </w:r>
      </w:hyperlink>
    </w:p>
    <w:p w14:paraId="550C4179" w14:textId="77777777" w:rsidR="00421427" w:rsidRPr="00421427" w:rsidRDefault="00421427" w:rsidP="00ED7055">
      <w:pPr>
        <w:rPr>
          <w:rFonts w:ascii="Arial" w:hAnsi="Arial" w:cs="Arial"/>
          <w:sz w:val="24"/>
          <w:szCs w:val="24"/>
        </w:rPr>
      </w:pPr>
    </w:p>
    <w:p w14:paraId="64AE5CB1" w14:textId="3122C43D" w:rsidR="00387B46" w:rsidRPr="00387B46" w:rsidRDefault="00387B46" w:rsidP="00ED7055">
      <w:pPr>
        <w:rPr>
          <w:rFonts w:ascii="Arial" w:hAnsi="Arial" w:cs="Arial"/>
          <w:b/>
          <w:bCs/>
          <w:sz w:val="24"/>
          <w:szCs w:val="24"/>
        </w:rPr>
      </w:pPr>
      <w:r>
        <w:rPr>
          <w:rFonts w:ascii="Arial" w:hAnsi="Arial" w:cs="Arial"/>
          <w:b/>
          <w:bCs/>
          <w:sz w:val="24"/>
          <w:szCs w:val="24"/>
        </w:rPr>
        <w:t>Section 2 – Parental Support</w:t>
      </w:r>
    </w:p>
    <w:p w14:paraId="52413AB4" w14:textId="12D69F41" w:rsidR="00387B46" w:rsidRDefault="00387B46" w:rsidP="00ED7055">
      <w:pPr>
        <w:rPr>
          <w:rFonts w:ascii="Arial" w:hAnsi="Arial" w:cs="Arial"/>
          <w:sz w:val="24"/>
          <w:szCs w:val="24"/>
        </w:rPr>
      </w:pPr>
      <w:r>
        <w:rPr>
          <w:rFonts w:ascii="Arial" w:hAnsi="Arial" w:cs="Arial"/>
          <w:sz w:val="24"/>
          <w:szCs w:val="24"/>
        </w:rPr>
        <w:t>The following organisations provide support for parents of children with SEND</w:t>
      </w:r>
    </w:p>
    <w:p w14:paraId="43E74167" w14:textId="77777777" w:rsidR="00387B46" w:rsidRPr="00A40B00" w:rsidRDefault="00387B46" w:rsidP="00387B46">
      <w:pPr>
        <w:pStyle w:val="ListParagraph"/>
        <w:numPr>
          <w:ilvl w:val="0"/>
          <w:numId w:val="1"/>
        </w:numPr>
        <w:shd w:val="clear" w:color="auto" w:fill="F7F7F7"/>
        <w:spacing w:before="100" w:beforeAutospacing="1" w:after="100" w:afterAutospacing="1" w:line="240" w:lineRule="auto"/>
        <w:outlineLvl w:val="0"/>
        <w:rPr>
          <w:rFonts w:ascii="Arial" w:eastAsia="Times New Roman" w:hAnsi="Arial" w:cs="Arial"/>
          <w:color w:val="222222"/>
          <w:kern w:val="36"/>
          <w:sz w:val="24"/>
          <w:szCs w:val="24"/>
          <w:lang w:eastAsia="en-GB"/>
        </w:rPr>
      </w:pPr>
      <w:r w:rsidRPr="00A40B00">
        <w:rPr>
          <w:rFonts w:ascii="Arial" w:eastAsia="Times New Roman" w:hAnsi="Arial" w:cs="Arial"/>
          <w:color w:val="222222"/>
          <w:kern w:val="36"/>
          <w:sz w:val="24"/>
          <w:szCs w:val="24"/>
          <w:lang w:eastAsia="en-GB"/>
        </w:rPr>
        <w:lastRenderedPageBreak/>
        <w:t>Liverpool &amp; Knowsley SEND IASS (Special Educational Needs and/or Disabilities, Information, Advice &amp; Support Service)</w:t>
      </w:r>
    </w:p>
    <w:p w14:paraId="764C882D" w14:textId="77777777" w:rsidR="00387B46" w:rsidRPr="00A40B00" w:rsidRDefault="00387B46" w:rsidP="00387B46">
      <w:pPr>
        <w:pStyle w:val="ListParagraph"/>
        <w:shd w:val="clear" w:color="auto" w:fill="FFFFFF"/>
        <w:spacing w:after="300"/>
        <w:ind w:left="360"/>
        <w:rPr>
          <w:rFonts w:ascii="Arial" w:hAnsi="Arial" w:cs="Arial"/>
          <w:color w:val="222222"/>
          <w:sz w:val="24"/>
          <w:szCs w:val="24"/>
        </w:rPr>
      </w:pPr>
    </w:p>
    <w:p w14:paraId="47943CFB" w14:textId="3042A4A8" w:rsidR="00387B46" w:rsidRPr="00A40B00" w:rsidRDefault="00675725" w:rsidP="00387B46">
      <w:pPr>
        <w:pStyle w:val="ListParagraph"/>
        <w:shd w:val="clear" w:color="auto" w:fill="FFFFFF"/>
        <w:spacing w:after="300"/>
        <w:ind w:left="360"/>
        <w:rPr>
          <w:rFonts w:ascii="Arial" w:hAnsi="Arial" w:cs="Arial"/>
          <w:color w:val="222222"/>
          <w:sz w:val="24"/>
          <w:szCs w:val="24"/>
        </w:rPr>
      </w:pPr>
      <w:r>
        <w:rPr>
          <w:rFonts w:ascii="Arial" w:hAnsi="Arial" w:cs="Arial"/>
          <w:color w:val="222222"/>
          <w:sz w:val="24"/>
          <w:szCs w:val="24"/>
        </w:rPr>
        <w:t xml:space="preserve">Tel: </w:t>
      </w:r>
      <w:r w:rsidR="00387B46" w:rsidRPr="00A40B00">
        <w:rPr>
          <w:rFonts w:ascii="Arial" w:hAnsi="Arial" w:cs="Arial"/>
          <w:color w:val="222222"/>
          <w:sz w:val="24"/>
          <w:szCs w:val="24"/>
        </w:rPr>
        <w:t>0800 012 9066 Option 2 for Knowsley</w:t>
      </w:r>
    </w:p>
    <w:p w14:paraId="378E1D2A" w14:textId="77777777" w:rsidR="00387B46" w:rsidRPr="00A40B00" w:rsidRDefault="00387B46" w:rsidP="00387B46">
      <w:pPr>
        <w:pStyle w:val="ListParagraph"/>
        <w:shd w:val="clear" w:color="auto" w:fill="FFFFFF"/>
        <w:spacing w:after="300"/>
        <w:ind w:left="360"/>
        <w:rPr>
          <w:rFonts w:ascii="Arial" w:hAnsi="Arial" w:cs="Arial"/>
          <w:color w:val="222222"/>
          <w:sz w:val="24"/>
          <w:szCs w:val="24"/>
        </w:rPr>
      </w:pPr>
    </w:p>
    <w:p w14:paraId="1CF440A1" w14:textId="73A9761B" w:rsidR="00387B46" w:rsidRPr="00A40B00" w:rsidRDefault="00B65CCD" w:rsidP="00387B46">
      <w:pPr>
        <w:pStyle w:val="ListParagraph"/>
        <w:shd w:val="clear" w:color="auto" w:fill="FFFFFF"/>
        <w:spacing w:after="300"/>
        <w:ind w:left="360"/>
        <w:rPr>
          <w:rFonts w:ascii="Arial" w:hAnsi="Arial" w:cs="Arial"/>
          <w:color w:val="222222"/>
          <w:sz w:val="24"/>
          <w:szCs w:val="24"/>
        </w:rPr>
      </w:pPr>
      <w:hyperlink r:id="rId11" w:history="1">
        <w:r w:rsidR="00675725" w:rsidRPr="00A22F6A">
          <w:rPr>
            <w:rStyle w:val="Hyperlink"/>
            <w:rFonts w:ascii="Arial" w:hAnsi="Arial" w:cs="Arial"/>
            <w:sz w:val="24"/>
            <w:szCs w:val="24"/>
          </w:rPr>
          <w:t>email: liverpoolandknowsleysend@wired.me.uk</w:t>
        </w:r>
      </w:hyperlink>
    </w:p>
    <w:p w14:paraId="616012FD" w14:textId="6A39A3CB" w:rsidR="00387B46" w:rsidRPr="00A40B00" w:rsidRDefault="00387B46" w:rsidP="00387B46">
      <w:pPr>
        <w:pStyle w:val="NormalWeb"/>
        <w:shd w:val="clear" w:color="auto" w:fill="FFFFFF"/>
        <w:spacing w:before="0" w:beforeAutospacing="0" w:after="360" w:afterAutospacing="0"/>
        <w:ind w:left="360"/>
        <w:rPr>
          <w:rFonts w:ascii="Arial" w:hAnsi="Arial" w:cs="Arial"/>
          <w:color w:val="222222"/>
        </w:rPr>
      </w:pPr>
      <w:proofErr w:type="spellStart"/>
      <w:r w:rsidRPr="00A40B00">
        <w:rPr>
          <w:rFonts w:ascii="Arial" w:hAnsi="Arial" w:cs="Arial"/>
          <w:color w:val="222222"/>
        </w:rPr>
        <w:t>Stoneycroft</w:t>
      </w:r>
      <w:proofErr w:type="spellEnd"/>
      <w:r w:rsidRPr="00A40B00">
        <w:rPr>
          <w:rFonts w:ascii="Arial" w:hAnsi="Arial" w:cs="Arial"/>
          <w:color w:val="222222"/>
        </w:rPr>
        <w:t xml:space="preserve"> Children’s Centre</w:t>
      </w:r>
      <w:r w:rsidRPr="00A40B00">
        <w:rPr>
          <w:rFonts w:ascii="Arial" w:hAnsi="Arial" w:cs="Arial"/>
          <w:color w:val="222222"/>
        </w:rPr>
        <w:br/>
        <w:t>38 Scotia Road</w:t>
      </w:r>
      <w:r w:rsidRPr="00A40B00">
        <w:rPr>
          <w:rFonts w:ascii="Arial" w:hAnsi="Arial" w:cs="Arial"/>
          <w:color w:val="222222"/>
        </w:rPr>
        <w:br/>
        <w:t>Liverpool</w:t>
      </w:r>
      <w:r w:rsidRPr="00A40B00">
        <w:rPr>
          <w:rFonts w:ascii="Arial" w:hAnsi="Arial" w:cs="Arial"/>
          <w:color w:val="222222"/>
        </w:rPr>
        <w:br/>
        <w:t>L13 6QJ</w:t>
      </w:r>
    </w:p>
    <w:p w14:paraId="404D9A1B" w14:textId="1BCDDFC6" w:rsidR="00387B46" w:rsidRPr="00A40B00" w:rsidRDefault="00B65CCD" w:rsidP="00387B46">
      <w:pPr>
        <w:pStyle w:val="NormalWeb"/>
        <w:shd w:val="clear" w:color="auto" w:fill="FFFFFF"/>
        <w:spacing w:before="0" w:beforeAutospacing="0" w:after="360" w:afterAutospacing="0"/>
        <w:ind w:left="360"/>
        <w:rPr>
          <w:rFonts w:ascii="Arial" w:hAnsi="Arial" w:cs="Arial"/>
          <w:color w:val="222222"/>
        </w:rPr>
      </w:pPr>
      <w:hyperlink r:id="rId12" w:history="1">
        <w:r w:rsidR="00387B46" w:rsidRPr="00A40B00">
          <w:rPr>
            <w:rFonts w:ascii="Arial" w:eastAsiaTheme="minorHAnsi" w:hAnsi="Arial" w:cs="Arial"/>
            <w:color w:val="0000FF"/>
            <w:u w:val="single"/>
            <w:lang w:eastAsia="en-US"/>
          </w:rPr>
          <w:t>Liverpool &amp; Knowsley SEND IASS (Special Educational Needs and/or Disabilities, Information, Advice &amp; Support Service) | Knowsley Family Information Service (knowsleyinfo.co.uk)</w:t>
        </w:r>
      </w:hyperlink>
    </w:p>
    <w:p w14:paraId="4EA83031" w14:textId="72E0CF27" w:rsidR="00387B46" w:rsidRPr="00F763C1" w:rsidRDefault="00F763C1" w:rsidP="00387B46">
      <w:pPr>
        <w:pStyle w:val="ListParagraph"/>
        <w:numPr>
          <w:ilvl w:val="0"/>
          <w:numId w:val="1"/>
        </w:numPr>
        <w:rPr>
          <w:rFonts w:ascii="Arial" w:hAnsi="Arial" w:cs="Arial"/>
          <w:sz w:val="24"/>
          <w:szCs w:val="24"/>
        </w:rPr>
      </w:pPr>
      <w:r w:rsidRPr="00F763C1">
        <w:rPr>
          <w:rFonts w:ascii="Arial" w:hAnsi="Arial" w:cs="Arial"/>
          <w:sz w:val="24"/>
          <w:szCs w:val="24"/>
        </w:rPr>
        <w:t>Knowsley Parent Carer Voice</w:t>
      </w:r>
    </w:p>
    <w:p w14:paraId="5A252426" w14:textId="77777777" w:rsidR="00F763C1" w:rsidRPr="00F763C1" w:rsidRDefault="00F763C1" w:rsidP="00F763C1">
      <w:pPr>
        <w:pStyle w:val="ListParagraph"/>
        <w:shd w:val="clear" w:color="auto" w:fill="FFFFFF"/>
        <w:spacing w:after="300"/>
        <w:ind w:left="360"/>
        <w:rPr>
          <w:rFonts w:ascii="Arial" w:hAnsi="Arial" w:cs="Arial"/>
          <w:color w:val="222222"/>
          <w:sz w:val="24"/>
          <w:szCs w:val="24"/>
        </w:rPr>
      </w:pPr>
    </w:p>
    <w:p w14:paraId="5072D833" w14:textId="63381873" w:rsidR="00F763C1" w:rsidRPr="00F763C1" w:rsidRDefault="00675725" w:rsidP="00F763C1">
      <w:pPr>
        <w:pStyle w:val="ListParagraph"/>
        <w:shd w:val="clear" w:color="auto" w:fill="FFFFFF"/>
        <w:spacing w:after="300"/>
        <w:ind w:left="360"/>
        <w:rPr>
          <w:rFonts w:ascii="Arial" w:hAnsi="Arial" w:cs="Arial"/>
          <w:color w:val="222222"/>
          <w:sz w:val="24"/>
          <w:szCs w:val="24"/>
        </w:rPr>
      </w:pPr>
      <w:r>
        <w:rPr>
          <w:rFonts w:ascii="Arial" w:hAnsi="Arial" w:cs="Arial"/>
          <w:color w:val="222222"/>
          <w:sz w:val="24"/>
          <w:szCs w:val="24"/>
        </w:rPr>
        <w:t xml:space="preserve">Tel: </w:t>
      </w:r>
      <w:r w:rsidR="00F763C1" w:rsidRPr="00F763C1">
        <w:rPr>
          <w:rFonts w:ascii="Arial" w:hAnsi="Arial" w:cs="Arial"/>
          <w:color w:val="222222"/>
          <w:sz w:val="24"/>
          <w:szCs w:val="24"/>
        </w:rPr>
        <w:t>07376 233141</w:t>
      </w:r>
    </w:p>
    <w:p w14:paraId="446BBEA2" w14:textId="77777777" w:rsidR="00F763C1" w:rsidRPr="00F763C1" w:rsidRDefault="00F763C1" w:rsidP="00F763C1">
      <w:pPr>
        <w:pStyle w:val="ListParagraph"/>
        <w:shd w:val="clear" w:color="auto" w:fill="FFFFFF"/>
        <w:spacing w:after="300"/>
        <w:ind w:left="360"/>
        <w:rPr>
          <w:rFonts w:ascii="Arial" w:hAnsi="Arial" w:cs="Arial"/>
          <w:color w:val="222222"/>
          <w:sz w:val="24"/>
          <w:szCs w:val="24"/>
        </w:rPr>
      </w:pPr>
    </w:p>
    <w:p w14:paraId="60DD0F17" w14:textId="2A56C286" w:rsidR="00F763C1" w:rsidRPr="00F763C1" w:rsidRDefault="00675725" w:rsidP="00F763C1">
      <w:pPr>
        <w:pStyle w:val="ListParagraph"/>
        <w:shd w:val="clear" w:color="auto" w:fill="FFFFFF"/>
        <w:spacing w:after="300"/>
        <w:ind w:left="360"/>
        <w:rPr>
          <w:rFonts w:ascii="Arial" w:hAnsi="Arial" w:cs="Arial"/>
          <w:color w:val="222222"/>
          <w:sz w:val="24"/>
          <w:szCs w:val="24"/>
        </w:rPr>
      </w:pPr>
      <w:r>
        <w:rPr>
          <w:rFonts w:ascii="Arial" w:hAnsi="Arial" w:cs="Arial"/>
          <w:color w:val="222222"/>
          <w:sz w:val="24"/>
          <w:szCs w:val="24"/>
        </w:rPr>
        <w:t xml:space="preserve">Email: </w:t>
      </w:r>
      <w:hyperlink r:id="rId13" w:history="1">
        <w:r w:rsidRPr="00A22F6A">
          <w:rPr>
            <w:rStyle w:val="Hyperlink"/>
            <w:rFonts w:ascii="Arial" w:hAnsi="Arial" w:cs="Arial"/>
            <w:sz w:val="24"/>
            <w:szCs w:val="24"/>
          </w:rPr>
          <w:t>Infokpcv@gmail.com</w:t>
        </w:r>
      </w:hyperlink>
      <w:r w:rsidR="00F763C1" w:rsidRPr="00F763C1">
        <w:rPr>
          <w:noProof/>
        </w:rPr>
        <w:t xml:space="preserve"> </w:t>
      </w:r>
    </w:p>
    <w:p w14:paraId="1B98DB25" w14:textId="161A8B1F" w:rsidR="00F763C1" w:rsidRPr="00F763C1" w:rsidRDefault="00F763C1" w:rsidP="00F763C1">
      <w:pPr>
        <w:pStyle w:val="NormalWeb"/>
        <w:shd w:val="clear" w:color="auto" w:fill="FFFFFF"/>
        <w:spacing w:before="0" w:beforeAutospacing="0" w:after="360" w:afterAutospacing="0"/>
        <w:ind w:left="360"/>
        <w:rPr>
          <w:rFonts w:ascii="Arial" w:hAnsi="Arial" w:cs="Arial"/>
          <w:color w:val="222222"/>
        </w:rPr>
      </w:pPr>
      <w:r w:rsidRPr="00F763C1">
        <w:rPr>
          <w:rFonts w:ascii="Arial" w:hAnsi="Arial" w:cs="Arial"/>
          <w:color w:val="222222"/>
        </w:rPr>
        <w:t>Knowsley Parent Carers Voice</w:t>
      </w:r>
      <w:r>
        <w:rPr>
          <w:rFonts w:ascii="Arial" w:hAnsi="Arial" w:cs="Arial"/>
          <w:noProof/>
          <w:color w:val="222222"/>
        </w:rPr>
        <w:drawing>
          <wp:anchor distT="0" distB="0" distL="114300" distR="114300" simplePos="0" relativeHeight="251658240" behindDoc="1" locked="0" layoutInCell="1" allowOverlap="1" wp14:anchorId="1AE48E23" wp14:editId="4159F1E4">
            <wp:simplePos x="0" y="0"/>
            <wp:positionH relativeFrom="column">
              <wp:posOffset>2296160</wp:posOffset>
            </wp:positionH>
            <wp:positionV relativeFrom="paragraph">
              <wp:posOffset>635</wp:posOffset>
            </wp:positionV>
            <wp:extent cx="2402205" cy="1225550"/>
            <wp:effectExtent l="0" t="0" r="0" b="0"/>
            <wp:wrapTight wrapText="bothSides">
              <wp:wrapPolygon edited="0">
                <wp:start x="0" y="0"/>
                <wp:lineTo x="0" y="21152"/>
                <wp:lineTo x="21412" y="21152"/>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2205" cy="1225550"/>
                    </a:xfrm>
                    <a:prstGeom prst="rect">
                      <a:avLst/>
                    </a:prstGeom>
                    <a:noFill/>
                  </pic:spPr>
                </pic:pic>
              </a:graphicData>
            </a:graphic>
            <wp14:sizeRelH relativeFrom="page">
              <wp14:pctWidth>0</wp14:pctWidth>
            </wp14:sizeRelH>
            <wp14:sizeRelV relativeFrom="page">
              <wp14:pctHeight>0</wp14:pctHeight>
            </wp14:sizeRelV>
          </wp:anchor>
        </w:drawing>
      </w:r>
      <w:r w:rsidRPr="00F763C1">
        <w:rPr>
          <w:rFonts w:ascii="Arial" w:hAnsi="Arial" w:cs="Arial"/>
          <w:color w:val="222222"/>
        </w:rPr>
        <w:br/>
        <w:t>C/o Knowsley CCG</w:t>
      </w:r>
      <w:r w:rsidRPr="00F763C1">
        <w:rPr>
          <w:rFonts w:ascii="Arial" w:hAnsi="Arial" w:cs="Arial"/>
          <w:color w:val="222222"/>
        </w:rPr>
        <w:br/>
        <w:t>Ebony Way</w:t>
      </w:r>
      <w:r w:rsidRPr="00F763C1">
        <w:rPr>
          <w:rFonts w:ascii="Arial" w:hAnsi="Arial" w:cs="Arial"/>
          <w:color w:val="222222"/>
        </w:rPr>
        <w:br/>
        <w:t>Liverpool</w:t>
      </w:r>
      <w:r w:rsidRPr="00F763C1">
        <w:rPr>
          <w:rFonts w:ascii="Arial" w:hAnsi="Arial" w:cs="Arial"/>
          <w:color w:val="222222"/>
        </w:rPr>
        <w:br/>
        <w:t>L33 1XT</w:t>
      </w:r>
    </w:p>
    <w:p w14:paraId="799DB2F7" w14:textId="77777777" w:rsidR="00F763C1" w:rsidRDefault="00F763C1" w:rsidP="00F763C1">
      <w:pPr>
        <w:pStyle w:val="ListParagraph"/>
        <w:ind w:left="360"/>
        <w:rPr>
          <w:rFonts w:ascii="Arial" w:hAnsi="Arial" w:cs="Arial"/>
          <w:sz w:val="24"/>
          <w:szCs w:val="24"/>
        </w:rPr>
      </w:pPr>
    </w:p>
    <w:p w14:paraId="185F77A9" w14:textId="32A185FB" w:rsidR="00F763C1" w:rsidRPr="00F763C1" w:rsidRDefault="00B65CCD" w:rsidP="00F763C1">
      <w:pPr>
        <w:pStyle w:val="ListParagraph"/>
        <w:ind w:left="360"/>
        <w:rPr>
          <w:rFonts w:ascii="Arial" w:hAnsi="Arial" w:cs="Arial"/>
          <w:sz w:val="24"/>
          <w:szCs w:val="24"/>
        </w:rPr>
      </w:pPr>
      <w:hyperlink r:id="rId15" w:history="1">
        <w:r w:rsidR="00F763C1" w:rsidRPr="00F763C1">
          <w:rPr>
            <w:rFonts w:ascii="Arial" w:hAnsi="Arial" w:cs="Arial"/>
            <w:color w:val="0000FF"/>
            <w:sz w:val="24"/>
            <w:szCs w:val="24"/>
            <w:u w:val="single"/>
          </w:rPr>
          <w:t>Knowsley Parent Carers Voice (KPCV) | Knowsley Family Information Service (knowsleyinfo.co.uk)</w:t>
        </w:r>
      </w:hyperlink>
    </w:p>
    <w:p w14:paraId="3035EB9F" w14:textId="77777777" w:rsidR="00387B46" w:rsidRDefault="00387B46" w:rsidP="00ED7055">
      <w:pPr>
        <w:rPr>
          <w:rFonts w:ascii="Arial" w:hAnsi="Arial" w:cs="Arial"/>
          <w:sz w:val="24"/>
          <w:szCs w:val="24"/>
        </w:rPr>
      </w:pPr>
    </w:p>
    <w:p w14:paraId="1FCEDED2" w14:textId="77777777" w:rsidR="00F763C1" w:rsidRDefault="00ED7055" w:rsidP="00F763C1">
      <w:pPr>
        <w:pStyle w:val="ListParagraph"/>
        <w:numPr>
          <w:ilvl w:val="0"/>
          <w:numId w:val="1"/>
        </w:numPr>
        <w:rPr>
          <w:rFonts w:ascii="Arial" w:hAnsi="Arial" w:cs="Arial"/>
          <w:sz w:val="24"/>
          <w:szCs w:val="24"/>
        </w:rPr>
      </w:pPr>
      <w:proofErr w:type="spellStart"/>
      <w:r w:rsidRPr="00F763C1">
        <w:rPr>
          <w:rFonts w:ascii="Arial" w:hAnsi="Arial" w:cs="Arial"/>
          <w:sz w:val="24"/>
          <w:szCs w:val="24"/>
        </w:rPr>
        <w:t>ADDvanced</w:t>
      </w:r>
      <w:proofErr w:type="spellEnd"/>
      <w:r w:rsidRPr="00F763C1">
        <w:rPr>
          <w:rFonts w:ascii="Arial" w:hAnsi="Arial" w:cs="Arial"/>
          <w:sz w:val="24"/>
          <w:szCs w:val="24"/>
        </w:rPr>
        <w:t xml:space="preserve"> Solutions</w:t>
      </w:r>
    </w:p>
    <w:p w14:paraId="48276656" w14:textId="5EC3FD07" w:rsidR="00ED7055" w:rsidRPr="00F763C1" w:rsidRDefault="00F763C1" w:rsidP="00F763C1">
      <w:pPr>
        <w:pStyle w:val="ListParagraph"/>
        <w:ind w:left="360"/>
        <w:rPr>
          <w:rFonts w:ascii="Arial" w:hAnsi="Arial" w:cs="Arial"/>
          <w:sz w:val="24"/>
          <w:szCs w:val="24"/>
        </w:rPr>
      </w:pPr>
      <w:r w:rsidRPr="00F763C1">
        <w:rPr>
          <w:rFonts w:ascii="Arial" w:hAnsi="Arial" w:cs="Arial"/>
          <w:noProof/>
          <w:color w:val="0000FF"/>
          <w:sz w:val="15"/>
          <w:szCs w:val="15"/>
        </w:rPr>
        <w:t xml:space="preserve"> </w:t>
      </w:r>
    </w:p>
    <w:p w14:paraId="3BA2CFB3" w14:textId="50243E07" w:rsidR="00F763C1" w:rsidRDefault="00F763C1" w:rsidP="00F763C1">
      <w:pPr>
        <w:pStyle w:val="ListParagraph"/>
        <w:ind w:left="360"/>
        <w:rPr>
          <w:rFonts w:ascii="Arial" w:hAnsi="Arial" w:cs="Arial"/>
          <w:sz w:val="24"/>
          <w:szCs w:val="24"/>
        </w:rPr>
      </w:pPr>
      <w:r>
        <w:rPr>
          <w:rFonts w:ascii="Arial" w:hAnsi="Arial" w:cs="Arial"/>
          <w:noProof/>
          <w:color w:val="0000FF"/>
          <w:sz w:val="15"/>
          <w:szCs w:val="15"/>
          <w:lang w:eastAsia="en-GB"/>
        </w:rPr>
        <w:drawing>
          <wp:anchor distT="0" distB="0" distL="114300" distR="114300" simplePos="0" relativeHeight="251659264" behindDoc="0" locked="0" layoutInCell="1" allowOverlap="1" wp14:anchorId="03A7B88D" wp14:editId="417E9329">
            <wp:simplePos x="0" y="0"/>
            <wp:positionH relativeFrom="column">
              <wp:align>left</wp:align>
            </wp:positionH>
            <wp:positionV relativeFrom="paragraph">
              <wp:posOffset>12445365</wp:posOffset>
            </wp:positionV>
            <wp:extent cx="1623695" cy="1029970"/>
            <wp:effectExtent l="0" t="0" r="0" b="0"/>
            <wp:wrapThrough wrapText="bothSides">
              <wp:wrapPolygon edited="0">
                <wp:start x="10644" y="0"/>
                <wp:lineTo x="5829" y="1199"/>
                <wp:lineTo x="1774" y="3995"/>
                <wp:lineTo x="1774" y="9189"/>
                <wp:lineTo x="6589" y="12784"/>
                <wp:lineTo x="0" y="12784"/>
                <wp:lineTo x="0" y="21174"/>
                <wp:lineTo x="15205" y="21174"/>
                <wp:lineTo x="15459" y="20774"/>
                <wp:lineTo x="21287" y="18377"/>
                <wp:lineTo x="21287" y="12784"/>
                <wp:lineTo x="18753" y="12385"/>
                <wp:lineTo x="21034" y="7990"/>
                <wp:lineTo x="20020" y="6392"/>
                <wp:lineTo x="20274" y="4794"/>
                <wp:lineTo x="16219" y="1598"/>
                <wp:lineTo x="11911" y="0"/>
                <wp:lineTo x="10644" y="0"/>
              </wp:wrapPolygon>
            </wp:wrapThrough>
            <wp:docPr id="2" name="Picture 2" descr="ADDvanced Solutions Community Networ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vanced Solutions Community Networ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1097" cy="1073219"/>
                    </a:xfrm>
                    <a:prstGeom prst="rect">
                      <a:avLst/>
                    </a:prstGeom>
                    <a:noFill/>
                    <a:ln>
                      <a:noFill/>
                    </a:ln>
                  </pic:spPr>
                </pic:pic>
              </a:graphicData>
            </a:graphic>
          </wp:anchor>
        </w:drawing>
      </w:r>
      <w:proofErr w:type="spellStart"/>
      <w:r w:rsidRPr="00F763C1">
        <w:rPr>
          <w:rFonts w:ascii="Arial" w:hAnsi="Arial" w:cs="Arial"/>
          <w:sz w:val="24"/>
          <w:szCs w:val="24"/>
        </w:rPr>
        <w:t>ADDvanced</w:t>
      </w:r>
      <w:proofErr w:type="spellEnd"/>
      <w:r w:rsidRPr="00F763C1">
        <w:rPr>
          <w:rFonts w:ascii="Arial" w:hAnsi="Arial" w:cs="Arial"/>
          <w:sz w:val="24"/>
          <w:szCs w:val="24"/>
        </w:rPr>
        <w:t> Solutions Community Network aims to improve the emotional health and wellbeing of families living with neurodevelopmental conditions, learning difficulties and associated mental health needs through a social model of learning and support; engaging, educating, encouraging, equipping and empowering families to better recognise, understand and meet their own needs and those of the their family, building resilience to help them manage everyday challenges whilst increasing participation and reducing social isolation.</w:t>
      </w:r>
    </w:p>
    <w:p w14:paraId="5439E8A3" w14:textId="2D6B1C1F" w:rsidR="00F763C1" w:rsidRDefault="00B65CCD" w:rsidP="00ED7055">
      <w:pPr>
        <w:rPr>
          <w:rFonts w:ascii="Arial" w:hAnsi="Arial" w:cs="Arial"/>
          <w:sz w:val="24"/>
          <w:szCs w:val="24"/>
        </w:rPr>
      </w:pPr>
      <w:hyperlink r:id="rId18" w:history="1">
        <w:r w:rsidR="00F763C1" w:rsidRPr="00A22F6A">
          <w:rPr>
            <w:rStyle w:val="Hyperlink"/>
            <w:rFonts w:ascii="Arial" w:hAnsi="Arial" w:cs="Arial"/>
            <w:sz w:val="24"/>
            <w:szCs w:val="24"/>
          </w:rPr>
          <w:t>https://www.addvancedsolutions.co.uk/home.html</w:t>
        </w:r>
      </w:hyperlink>
    </w:p>
    <w:p w14:paraId="6DAEB8BF" w14:textId="77777777" w:rsidR="00675725" w:rsidRDefault="00675725" w:rsidP="00675725">
      <w:pPr>
        <w:pStyle w:val="ListParagraph"/>
        <w:ind w:left="360"/>
        <w:rPr>
          <w:rFonts w:ascii="Arial" w:hAnsi="Arial" w:cs="Arial"/>
          <w:sz w:val="24"/>
          <w:szCs w:val="24"/>
        </w:rPr>
      </w:pPr>
    </w:p>
    <w:p w14:paraId="10AC4E1E" w14:textId="65B1B662" w:rsidR="00ED7055" w:rsidRDefault="00F763C1" w:rsidP="00F807C9">
      <w:pPr>
        <w:pStyle w:val="ListParagraph"/>
        <w:numPr>
          <w:ilvl w:val="0"/>
          <w:numId w:val="1"/>
        </w:numPr>
        <w:rPr>
          <w:rFonts w:ascii="Arial" w:hAnsi="Arial" w:cs="Arial"/>
          <w:sz w:val="24"/>
          <w:szCs w:val="24"/>
        </w:rPr>
      </w:pPr>
      <w:r w:rsidRPr="00F763C1">
        <w:rPr>
          <w:rFonts w:ascii="Arial" w:hAnsi="Arial" w:cs="Arial"/>
          <w:sz w:val="24"/>
          <w:szCs w:val="24"/>
        </w:rPr>
        <w:t xml:space="preserve"> </w:t>
      </w:r>
      <w:r w:rsidR="00ED7055" w:rsidRPr="00F763C1">
        <w:rPr>
          <w:rFonts w:ascii="Arial" w:hAnsi="Arial" w:cs="Arial"/>
          <w:sz w:val="24"/>
          <w:szCs w:val="24"/>
        </w:rPr>
        <w:t>Isabella Trust</w:t>
      </w:r>
    </w:p>
    <w:p w14:paraId="0ED82B05" w14:textId="3FABF381" w:rsidR="00675725" w:rsidRDefault="00675725" w:rsidP="00675725">
      <w:pPr>
        <w:rPr>
          <w:rFonts w:ascii="Arial" w:hAnsi="Arial" w:cs="Arial"/>
          <w:b/>
          <w:bCs/>
          <w:sz w:val="24"/>
          <w:szCs w:val="24"/>
        </w:rPr>
      </w:pPr>
      <w:r w:rsidRPr="00675725">
        <w:rPr>
          <w:rFonts w:ascii="Arial" w:hAnsi="Arial" w:cs="Arial"/>
          <w:sz w:val="24"/>
          <w:szCs w:val="24"/>
        </w:rPr>
        <w:lastRenderedPageBreak/>
        <w:t xml:space="preserve">The Isabella Trust is a registered charity which aims to provide information, </w:t>
      </w:r>
      <w:r w:rsidRPr="00675725">
        <w:rPr>
          <w:rStyle w:val="yellow1"/>
          <w:rFonts w:ascii="Arial" w:hAnsi="Arial" w:cs="Arial"/>
          <w:b w:val="0"/>
          <w:bCs w:val="0"/>
          <w:color w:val="auto"/>
          <w:sz w:val="24"/>
          <w:szCs w:val="24"/>
        </w:rPr>
        <w:t>support</w:t>
      </w:r>
      <w:r w:rsidRPr="00675725">
        <w:rPr>
          <w:rFonts w:ascii="Arial" w:hAnsi="Arial" w:cs="Arial"/>
          <w:sz w:val="24"/>
          <w:szCs w:val="24"/>
        </w:rPr>
        <w:t xml:space="preserve">, training, courses and workshops to parents and carers of </w:t>
      </w:r>
      <w:hyperlink r:id="rId19" w:history="1">
        <w:r w:rsidRPr="00675725">
          <w:rPr>
            <w:rStyle w:val="purple1"/>
            <w:rFonts w:ascii="Arial" w:hAnsi="Arial" w:cs="Arial"/>
            <w:b w:val="0"/>
            <w:bCs w:val="0"/>
            <w:color w:val="auto"/>
            <w:sz w:val="24"/>
            <w:szCs w:val="24"/>
          </w:rPr>
          <w:t>autistic children</w:t>
        </w:r>
      </w:hyperlink>
      <w:r w:rsidRPr="00675725">
        <w:rPr>
          <w:rFonts w:ascii="Arial" w:hAnsi="Arial" w:cs="Arial"/>
          <w:sz w:val="24"/>
          <w:szCs w:val="24"/>
        </w:rPr>
        <w:t xml:space="preserve"> and</w:t>
      </w:r>
      <w:r w:rsidRPr="00675725">
        <w:rPr>
          <w:rFonts w:ascii="Arial" w:hAnsi="Arial" w:cs="Arial"/>
          <w:b/>
          <w:bCs/>
          <w:sz w:val="24"/>
          <w:szCs w:val="24"/>
        </w:rPr>
        <w:t xml:space="preserve"> </w:t>
      </w:r>
      <w:r w:rsidRPr="00675725">
        <w:rPr>
          <w:rStyle w:val="green1"/>
          <w:rFonts w:ascii="Arial" w:hAnsi="Arial" w:cs="Arial"/>
          <w:b w:val="0"/>
          <w:bCs w:val="0"/>
          <w:color w:val="auto"/>
          <w:sz w:val="24"/>
          <w:szCs w:val="24"/>
        </w:rPr>
        <w:t>children</w:t>
      </w:r>
      <w:r w:rsidRPr="00675725">
        <w:rPr>
          <w:rFonts w:ascii="Arial" w:hAnsi="Arial" w:cs="Arial"/>
          <w:b/>
          <w:bCs/>
          <w:sz w:val="24"/>
          <w:szCs w:val="24"/>
        </w:rPr>
        <w:t xml:space="preserve"> </w:t>
      </w:r>
      <w:r w:rsidRPr="00675725">
        <w:rPr>
          <w:rFonts w:ascii="Arial" w:hAnsi="Arial" w:cs="Arial"/>
          <w:sz w:val="24"/>
          <w:szCs w:val="24"/>
        </w:rPr>
        <w:t>who experience</w:t>
      </w:r>
      <w:r w:rsidRPr="00675725">
        <w:rPr>
          <w:rFonts w:ascii="Arial" w:hAnsi="Arial" w:cs="Arial"/>
          <w:b/>
          <w:bCs/>
          <w:sz w:val="24"/>
          <w:szCs w:val="24"/>
        </w:rPr>
        <w:t xml:space="preserve"> </w:t>
      </w:r>
      <w:hyperlink r:id="rId20" w:history="1">
        <w:r w:rsidRPr="00675725">
          <w:rPr>
            <w:rStyle w:val="red1"/>
            <w:rFonts w:ascii="Arial" w:hAnsi="Arial" w:cs="Arial"/>
            <w:b w:val="0"/>
            <w:bCs w:val="0"/>
            <w:color w:val="auto"/>
            <w:sz w:val="24"/>
            <w:szCs w:val="24"/>
          </w:rPr>
          <w:t>sensory processing difficulties</w:t>
        </w:r>
      </w:hyperlink>
      <w:r w:rsidRPr="00675725">
        <w:rPr>
          <w:rFonts w:ascii="Arial" w:hAnsi="Arial" w:cs="Arial"/>
          <w:b/>
          <w:bCs/>
          <w:sz w:val="24"/>
          <w:szCs w:val="24"/>
        </w:rPr>
        <w:t>.</w:t>
      </w:r>
    </w:p>
    <w:p w14:paraId="42A9782D" w14:textId="30FDCEEF" w:rsidR="00675725" w:rsidRPr="00675725" w:rsidRDefault="00675725" w:rsidP="00675725">
      <w:pPr>
        <w:rPr>
          <w:rFonts w:ascii="Arial" w:hAnsi="Arial" w:cs="Arial"/>
          <w:sz w:val="24"/>
          <w:szCs w:val="24"/>
        </w:rPr>
      </w:pPr>
      <w:r>
        <w:rPr>
          <w:rFonts w:ascii="Arial" w:hAnsi="Arial" w:cs="Arial"/>
          <w:sz w:val="24"/>
          <w:szCs w:val="24"/>
        </w:rPr>
        <w:t xml:space="preserve">Tel: </w:t>
      </w:r>
      <w:r w:rsidRPr="00675725">
        <w:rPr>
          <w:rFonts w:ascii="Arial" w:hAnsi="Arial" w:cs="Arial"/>
          <w:sz w:val="24"/>
          <w:szCs w:val="24"/>
        </w:rPr>
        <w:t>07956 749774</w:t>
      </w:r>
    </w:p>
    <w:p w14:paraId="5F670853" w14:textId="4ADA0C13" w:rsidR="00675725" w:rsidRPr="00675725" w:rsidRDefault="00675725" w:rsidP="00675725">
      <w:pPr>
        <w:rPr>
          <w:rFonts w:ascii="Arial" w:hAnsi="Arial" w:cs="Arial"/>
          <w:sz w:val="24"/>
          <w:szCs w:val="24"/>
        </w:rPr>
      </w:pPr>
      <w:r>
        <w:rPr>
          <w:rFonts w:ascii="Arial" w:hAnsi="Arial" w:cs="Arial"/>
          <w:sz w:val="24"/>
          <w:szCs w:val="24"/>
        </w:rPr>
        <w:t xml:space="preserve">Email: </w:t>
      </w:r>
      <w:hyperlink r:id="rId21" w:history="1">
        <w:r w:rsidR="00BB07F7" w:rsidRPr="00A22F6A">
          <w:rPr>
            <w:rStyle w:val="Hyperlink"/>
            <w:rFonts w:ascii="Arial" w:hAnsi="Arial" w:cs="Arial"/>
            <w:sz w:val="24"/>
            <w:szCs w:val="24"/>
          </w:rPr>
          <w:t>info@theisabellatrust.org</w:t>
        </w:r>
      </w:hyperlink>
      <w:r w:rsidRPr="00675725">
        <w:rPr>
          <w:rFonts w:ascii="Arial" w:hAnsi="Arial" w:cs="Arial"/>
          <w:sz w:val="24"/>
          <w:szCs w:val="24"/>
        </w:rPr>
        <w:t xml:space="preserve"> </w:t>
      </w:r>
    </w:p>
    <w:p w14:paraId="0BDB2404" w14:textId="73C1B942" w:rsidR="00675725" w:rsidRPr="00675725" w:rsidRDefault="00B65CCD" w:rsidP="00675725">
      <w:pPr>
        <w:rPr>
          <w:rFonts w:ascii="Arial" w:hAnsi="Arial" w:cs="Arial"/>
          <w:color w:val="0070C0"/>
          <w:sz w:val="24"/>
          <w:szCs w:val="24"/>
        </w:rPr>
      </w:pPr>
      <w:hyperlink r:id="rId22" w:history="1">
        <w:r w:rsidR="00675725" w:rsidRPr="00675725">
          <w:rPr>
            <w:rStyle w:val="Hyperlink"/>
            <w:rFonts w:ascii="Arial" w:hAnsi="Arial" w:cs="Arial"/>
            <w:color w:val="0070C0"/>
            <w:sz w:val="24"/>
            <w:szCs w:val="24"/>
          </w:rPr>
          <w:t>http://www.theisabellatrust.org/</w:t>
        </w:r>
      </w:hyperlink>
    </w:p>
    <w:p w14:paraId="2AC5112C" w14:textId="289442CC" w:rsidR="00675725" w:rsidRDefault="00675725" w:rsidP="00675725">
      <w:pPr>
        <w:rPr>
          <w:rFonts w:ascii="Arial" w:hAnsi="Arial" w:cs="Arial"/>
          <w:sz w:val="24"/>
          <w:szCs w:val="24"/>
        </w:rPr>
      </w:pPr>
    </w:p>
    <w:p w14:paraId="5AD349ED" w14:textId="7EEB0543" w:rsidR="00BB07F7" w:rsidRPr="00BB07F7" w:rsidRDefault="00BB07F7" w:rsidP="00BB07F7">
      <w:pPr>
        <w:pStyle w:val="ListParagraph"/>
        <w:numPr>
          <w:ilvl w:val="0"/>
          <w:numId w:val="1"/>
        </w:numPr>
        <w:rPr>
          <w:rFonts w:ascii="Arial" w:hAnsi="Arial" w:cs="Arial"/>
          <w:sz w:val="24"/>
          <w:szCs w:val="24"/>
        </w:rPr>
      </w:pPr>
      <w:r>
        <w:rPr>
          <w:rFonts w:ascii="Arial" w:hAnsi="Arial" w:cs="Arial"/>
          <w:sz w:val="24"/>
          <w:szCs w:val="24"/>
        </w:rPr>
        <w:t xml:space="preserve"> </w:t>
      </w:r>
      <w:r w:rsidRPr="00BB07F7">
        <w:rPr>
          <w:rFonts w:ascii="Arial" w:hAnsi="Arial" w:cs="Arial"/>
          <w:sz w:val="24"/>
          <w:szCs w:val="24"/>
        </w:rPr>
        <w:t>ADHD Foundation</w:t>
      </w:r>
    </w:p>
    <w:p w14:paraId="5FDBBA82" w14:textId="217A87E0" w:rsidR="00675725" w:rsidRPr="00BB07F7" w:rsidRDefault="00FC00B5" w:rsidP="00675725">
      <w:pPr>
        <w:rPr>
          <w:rFonts w:ascii="Arial" w:hAnsi="Arial" w:cs="Arial"/>
          <w:sz w:val="24"/>
          <w:szCs w:val="24"/>
        </w:rPr>
      </w:pPr>
      <w:r w:rsidRPr="00FC00B5">
        <w:rPr>
          <w:noProof/>
          <w:lang w:eastAsia="en-GB"/>
        </w:rPr>
        <w:drawing>
          <wp:anchor distT="0" distB="0" distL="114300" distR="114300" simplePos="0" relativeHeight="251660288" behindDoc="1" locked="0" layoutInCell="1" allowOverlap="1" wp14:anchorId="7D44C581" wp14:editId="215B6DEE">
            <wp:simplePos x="0" y="0"/>
            <wp:positionH relativeFrom="column">
              <wp:posOffset>0</wp:posOffset>
            </wp:positionH>
            <wp:positionV relativeFrom="paragraph">
              <wp:posOffset>0</wp:posOffset>
            </wp:positionV>
            <wp:extent cx="1905000" cy="1333500"/>
            <wp:effectExtent l="0" t="0" r="0" b="0"/>
            <wp:wrapTight wrapText="bothSides">
              <wp:wrapPolygon edited="0">
                <wp:start x="0" y="0"/>
                <wp:lineTo x="0" y="21291"/>
                <wp:lineTo x="21384" y="21291"/>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05000" cy="1333500"/>
                    </a:xfrm>
                    <a:prstGeom prst="rect">
                      <a:avLst/>
                    </a:prstGeom>
                  </pic:spPr>
                </pic:pic>
              </a:graphicData>
            </a:graphic>
            <wp14:sizeRelH relativeFrom="page">
              <wp14:pctWidth>0</wp14:pctWidth>
            </wp14:sizeRelH>
            <wp14:sizeRelV relativeFrom="page">
              <wp14:pctHeight>0</wp14:pctHeight>
            </wp14:sizeRelV>
          </wp:anchor>
        </w:drawing>
      </w:r>
      <w:r w:rsidRPr="00FC00B5">
        <w:t xml:space="preserve"> </w:t>
      </w:r>
      <w:r w:rsidR="00BB07F7" w:rsidRPr="00BB07F7">
        <w:rPr>
          <w:rFonts w:ascii="Arial" w:hAnsi="Arial" w:cs="Arial"/>
        </w:rPr>
        <w:t xml:space="preserve">The ADHD Foundation Neurodiversity Charity is an integrated health and education service offering a unique lifespan – </w:t>
      </w:r>
      <w:r w:rsidRPr="00BB07F7">
        <w:rPr>
          <w:rFonts w:ascii="Arial" w:hAnsi="Arial" w:cs="Arial"/>
        </w:rPr>
        <w:t>strength-based</w:t>
      </w:r>
      <w:r w:rsidR="00BB07F7" w:rsidRPr="00BB07F7">
        <w:rPr>
          <w:rFonts w:ascii="Arial" w:hAnsi="Arial" w:cs="Arial"/>
        </w:rPr>
        <w:t xml:space="preserve"> service, for the 1 in 5 people who live with ADHD, Autism, Dyslexia, Dyspraxia, Dyscalculia and Tourette’s syndrome.</w:t>
      </w:r>
    </w:p>
    <w:p w14:paraId="5D0A0D6B" w14:textId="6993B29B" w:rsidR="00675725" w:rsidRDefault="00B65CCD" w:rsidP="00675725">
      <w:pPr>
        <w:rPr>
          <w:rFonts w:ascii="Arial" w:hAnsi="Arial" w:cs="Arial"/>
          <w:sz w:val="24"/>
          <w:szCs w:val="24"/>
        </w:rPr>
      </w:pPr>
      <w:hyperlink r:id="rId24" w:history="1">
        <w:r w:rsidR="00FC00B5" w:rsidRPr="00A22F6A">
          <w:rPr>
            <w:rStyle w:val="Hyperlink"/>
            <w:rFonts w:ascii="Arial" w:hAnsi="Arial" w:cs="Arial"/>
            <w:sz w:val="24"/>
            <w:szCs w:val="24"/>
          </w:rPr>
          <w:t>https://www.adhdfoundation.org.uk/</w:t>
        </w:r>
      </w:hyperlink>
    </w:p>
    <w:p w14:paraId="2A6D6C5C" w14:textId="4B950C37" w:rsidR="00FC00B5" w:rsidRDefault="00FC00B5" w:rsidP="00675725">
      <w:pPr>
        <w:rPr>
          <w:rFonts w:ascii="Arial" w:hAnsi="Arial" w:cs="Arial"/>
          <w:sz w:val="24"/>
          <w:szCs w:val="24"/>
        </w:rPr>
      </w:pPr>
    </w:p>
    <w:p w14:paraId="30028222" w14:textId="77777777" w:rsidR="00FC00B5" w:rsidRPr="00675725" w:rsidRDefault="00FC00B5" w:rsidP="00675725">
      <w:pPr>
        <w:rPr>
          <w:rFonts w:ascii="Arial" w:hAnsi="Arial" w:cs="Arial"/>
          <w:sz w:val="24"/>
          <w:szCs w:val="24"/>
        </w:rPr>
      </w:pPr>
    </w:p>
    <w:p w14:paraId="7BB189E8" w14:textId="0D4B693B" w:rsidR="00FC00B5" w:rsidRPr="00FC00B5" w:rsidRDefault="00FC00B5" w:rsidP="00FC00B5">
      <w:pPr>
        <w:pStyle w:val="ListParagraph"/>
        <w:numPr>
          <w:ilvl w:val="0"/>
          <w:numId w:val="1"/>
        </w:numPr>
        <w:rPr>
          <w:rFonts w:ascii="Arial" w:hAnsi="Arial" w:cs="Arial"/>
          <w:sz w:val="24"/>
          <w:szCs w:val="24"/>
        </w:rPr>
      </w:pPr>
      <w:r>
        <w:rPr>
          <w:rFonts w:ascii="Arial" w:hAnsi="Arial" w:cs="Arial"/>
          <w:sz w:val="24"/>
          <w:szCs w:val="24"/>
        </w:rPr>
        <w:t xml:space="preserve"> </w:t>
      </w:r>
      <w:r w:rsidR="00ED7055" w:rsidRPr="00FC00B5">
        <w:rPr>
          <w:rFonts w:ascii="Arial" w:hAnsi="Arial" w:cs="Arial"/>
          <w:sz w:val="24"/>
          <w:szCs w:val="24"/>
        </w:rPr>
        <w:t>Sensory Hive</w:t>
      </w:r>
      <w:r w:rsidR="00F763C1" w:rsidRPr="00FC00B5">
        <w:rPr>
          <w:rFonts w:ascii="Arial" w:hAnsi="Arial" w:cs="Arial"/>
          <w:sz w:val="24"/>
          <w:szCs w:val="24"/>
        </w:rPr>
        <w:t xml:space="preserve"> </w:t>
      </w:r>
    </w:p>
    <w:p w14:paraId="1F561FE0" w14:textId="77777777" w:rsidR="00FC00B5" w:rsidRPr="00FC00B5" w:rsidRDefault="00FC00B5" w:rsidP="00FC00B5">
      <w:pPr>
        <w:pStyle w:val="ListParagraph"/>
        <w:ind w:left="360"/>
        <w:rPr>
          <w:rFonts w:ascii="Arial" w:hAnsi="Arial" w:cs="Arial"/>
          <w:sz w:val="24"/>
          <w:szCs w:val="24"/>
        </w:rPr>
      </w:pPr>
      <w:r w:rsidRPr="00FC00B5">
        <w:rPr>
          <w:rFonts w:ascii="Arial" w:hAnsi="Arial" w:cs="Arial"/>
          <w:noProof/>
          <w:sz w:val="24"/>
          <w:szCs w:val="24"/>
          <w:lang w:eastAsia="en-GB"/>
        </w:rPr>
        <w:drawing>
          <wp:inline distT="0" distB="0" distL="0" distR="0" wp14:anchorId="490C6C4F" wp14:editId="7CA3F4C7">
            <wp:extent cx="7620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62000" cy="762000"/>
                    </a:xfrm>
                    <a:prstGeom prst="rect">
                      <a:avLst/>
                    </a:prstGeom>
                  </pic:spPr>
                </pic:pic>
              </a:graphicData>
            </a:graphic>
          </wp:inline>
        </w:drawing>
      </w:r>
      <w:r w:rsidRPr="00FC00B5">
        <w:rPr>
          <w:rFonts w:ascii="Arial" w:hAnsi="Arial" w:cs="Arial"/>
          <w:sz w:val="24"/>
          <w:szCs w:val="24"/>
        </w:rPr>
        <w:t xml:space="preserve"> </w:t>
      </w:r>
    </w:p>
    <w:p w14:paraId="29B80651" w14:textId="085BE15A" w:rsidR="00FC00B5" w:rsidRPr="00FC00B5" w:rsidRDefault="00FC00B5" w:rsidP="00FC00B5">
      <w:pPr>
        <w:pStyle w:val="ListParagraph"/>
        <w:ind w:left="360"/>
        <w:rPr>
          <w:rFonts w:ascii="Arial" w:hAnsi="Arial" w:cs="Arial"/>
          <w:sz w:val="24"/>
          <w:szCs w:val="24"/>
        </w:rPr>
      </w:pPr>
      <w:r w:rsidRPr="00FC00B5">
        <w:rPr>
          <w:rFonts w:ascii="Arial" w:hAnsi="Arial" w:cs="Arial"/>
          <w:sz w:val="24"/>
          <w:szCs w:val="24"/>
        </w:rPr>
        <w:t>Email: thesensoryhive@gmail.com</w:t>
      </w:r>
    </w:p>
    <w:p w14:paraId="3EE8F54B" w14:textId="77777777" w:rsidR="00FC00B5" w:rsidRPr="00FC00B5" w:rsidRDefault="00FC00B5" w:rsidP="00FC00B5">
      <w:pPr>
        <w:pStyle w:val="ListParagraph"/>
        <w:ind w:left="360"/>
        <w:rPr>
          <w:rFonts w:ascii="Arial" w:hAnsi="Arial" w:cs="Arial"/>
          <w:sz w:val="24"/>
          <w:szCs w:val="24"/>
        </w:rPr>
      </w:pPr>
    </w:p>
    <w:p w14:paraId="2110BB3A" w14:textId="0B1803AC" w:rsidR="00FC00B5" w:rsidRPr="00FC00B5" w:rsidRDefault="00B65CCD" w:rsidP="00FC00B5">
      <w:pPr>
        <w:pStyle w:val="ListParagraph"/>
        <w:ind w:left="360"/>
        <w:rPr>
          <w:rFonts w:ascii="Arial" w:hAnsi="Arial" w:cs="Arial"/>
          <w:sz w:val="24"/>
          <w:szCs w:val="24"/>
        </w:rPr>
      </w:pPr>
      <w:hyperlink r:id="rId26" w:history="1">
        <w:r w:rsidR="00FC00B5" w:rsidRPr="00FC00B5">
          <w:rPr>
            <w:rStyle w:val="Hyperlink"/>
            <w:rFonts w:ascii="Arial" w:hAnsi="Arial" w:cs="Arial"/>
            <w:sz w:val="24"/>
            <w:szCs w:val="24"/>
          </w:rPr>
          <w:t>https://www.facebook.com/thesensoryhive/</w:t>
        </w:r>
      </w:hyperlink>
    </w:p>
    <w:p w14:paraId="4A1A1232" w14:textId="77777777" w:rsidR="00FC00B5" w:rsidRDefault="00FC00B5" w:rsidP="00FC00B5">
      <w:pPr>
        <w:pStyle w:val="ListParagraph"/>
        <w:ind w:left="360"/>
        <w:rPr>
          <w:rFonts w:ascii="Arial" w:hAnsi="Arial" w:cs="Arial"/>
          <w:sz w:val="24"/>
          <w:szCs w:val="24"/>
        </w:rPr>
      </w:pPr>
    </w:p>
    <w:p w14:paraId="714D9FBC" w14:textId="2B552A6F" w:rsidR="00767072" w:rsidRDefault="00767072" w:rsidP="00FC00B5">
      <w:pPr>
        <w:pStyle w:val="ListParagraph"/>
        <w:numPr>
          <w:ilvl w:val="0"/>
          <w:numId w:val="1"/>
        </w:numPr>
        <w:rPr>
          <w:rFonts w:ascii="Arial" w:hAnsi="Arial" w:cs="Arial"/>
          <w:sz w:val="24"/>
          <w:szCs w:val="24"/>
        </w:rPr>
      </w:pPr>
      <w:r>
        <w:rPr>
          <w:rFonts w:ascii="Arial" w:hAnsi="Arial" w:cs="Arial"/>
          <w:sz w:val="24"/>
          <w:szCs w:val="24"/>
        </w:rPr>
        <w:t xml:space="preserve"> </w:t>
      </w:r>
      <w:r w:rsidR="00ED7055" w:rsidRPr="00FC00B5">
        <w:rPr>
          <w:rFonts w:ascii="Arial" w:hAnsi="Arial" w:cs="Arial"/>
          <w:sz w:val="24"/>
          <w:szCs w:val="24"/>
        </w:rPr>
        <w:t>Contact</w:t>
      </w:r>
    </w:p>
    <w:p w14:paraId="7D49A01D" w14:textId="075D887D" w:rsidR="00767072" w:rsidRPr="00767072" w:rsidRDefault="00767072" w:rsidP="00767072">
      <w:pPr>
        <w:rPr>
          <w:rFonts w:ascii="Arial" w:hAnsi="Arial" w:cs="Arial"/>
          <w:sz w:val="24"/>
          <w:szCs w:val="24"/>
        </w:rPr>
      </w:pPr>
      <w:r>
        <w:rPr>
          <w:rFonts w:ascii="Arial" w:hAnsi="Arial" w:cs="Arial"/>
          <w:color w:val="000000"/>
          <w:sz w:val="24"/>
          <w:szCs w:val="24"/>
          <w:lang w:val="en"/>
        </w:rPr>
        <w:t>S</w:t>
      </w:r>
      <w:r w:rsidRPr="00767072">
        <w:rPr>
          <w:rFonts w:ascii="Arial" w:hAnsi="Arial" w:cs="Arial"/>
          <w:color w:val="000000"/>
          <w:sz w:val="24"/>
          <w:szCs w:val="24"/>
          <w:lang w:val="en"/>
        </w:rPr>
        <w:t xml:space="preserve">upport families with the best possible guidance and information. </w:t>
      </w:r>
      <w:r>
        <w:rPr>
          <w:rFonts w:ascii="Arial" w:hAnsi="Arial" w:cs="Arial"/>
          <w:color w:val="000000"/>
          <w:sz w:val="24"/>
          <w:szCs w:val="24"/>
          <w:lang w:val="en"/>
        </w:rPr>
        <w:t>B</w:t>
      </w:r>
      <w:r w:rsidRPr="00767072">
        <w:rPr>
          <w:rFonts w:ascii="Arial" w:hAnsi="Arial" w:cs="Arial"/>
          <w:color w:val="000000"/>
          <w:sz w:val="24"/>
          <w:szCs w:val="24"/>
          <w:lang w:val="en"/>
        </w:rPr>
        <w:t>ring families together in local groups and online, to support each other by sharing experiences and advice. And we help families to campaign, volunteer, fundraise and shape local services to improve life for themselves and others.</w:t>
      </w:r>
    </w:p>
    <w:p w14:paraId="78B5CCE8" w14:textId="6130B2BD" w:rsidR="00767072" w:rsidRDefault="00B65CCD" w:rsidP="00767072">
      <w:pPr>
        <w:pStyle w:val="ListParagraph"/>
        <w:ind w:left="360"/>
        <w:rPr>
          <w:rFonts w:ascii="Arial" w:hAnsi="Arial" w:cs="Arial"/>
          <w:sz w:val="24"/>
          <w:szCs w:val="24"/>
        </w:rPr>
      </w:pPr>
      <w:hyperlink r:id="rId27" w:history="1">
        <w:r w:rsidR="00767072" w:rsidRPr="00A22F6A">
          <w:rPr>
            <w:rStyle w:val="Hyperlink"/>
            <w:rFonts w:ascii="Arial" w:hAnsi="Arial" w:cs="Arial"/>
            <w:sz w:val="24"/>
            <w:szCs w:val="24"/>
          </w:rPr>
          <w:t>https://www.contact.org.uk/</w:t>
        </w:r>
      </w:hyperlink>
    </w:p>
    <w:p w14:paraId="7BC79973" w14:textId="77777777" w:rsidR="00767072" w:rsidRDefault="00767072" w:rsidP="00767072">
      <w:pPr>
        <w:pStyle w:val="ListParagraph"/>
        <w:ind w:left="360"/>
        <w:rPr>
          <w:rFonts w:ascii="Arial" w:hAnsi="Arial" w:cs="Arial"/>
          <w:sz w:val="24"/>
          <w:szCs w:val="24"/>
        </w:rPr>
      </w:pPr>
    </w:p>
    <w:p w14:paraId="5C48DCC8" w14:textId="7D30CD5F" w:rsidR="00ED7055" w:rsidRDefault="00767072" w:rsidP="00FC00B5">
      <w:pPr>
        <w:pStyle w:val="ListParagraph"/>
        <w:numPr>
          <w:ilvl w:val="0"/>
          <w:numId w:val="1"/>
        </w:numPr>
        <w:rPr>
          <w:rFonts w:ascii="Arial" w:hAnsi="Arial" w:cs="Arial"/>
          <w:sz w:val="24"/>
          <w:szCs w:val="24"/>
        </w:rPr>
      </w:pPr>
      <w:r>
        <w:rPr>
          <w:rFonts w:ascii="Arial" w:hAnsi="Arial" w:cs="Arial"/>
          <w:sz w:val="24"/>
          <w:szCs w:val="24"/>
        </w:rPr>
        <w:t xml:space="preserve">  </w:t>
      </w:r>
      <w:r w:rsidR="00ED7055" w:rsidRPr="00FC00B5">
        <w:rPr>
          <w:rFonts w:ascii="Arial" w:hAnsi="Arial" w:cs="Arial"/>
          <w:sz w:val="24"/>
          <w:szCs w:val="24"/>
        </w:rPr>
        <w:t>IPSEA</w:t>
      </w:r>
    </w:p>
    <w:p w14:paraId="1F38773E" w14:textId="6BD6860F" w:rsidR="00387B46" w:rsidRPr="00767072" w:rsidRDefault="00767072">
      <w:pPr>
        <w:rPr>
          <w:rFonts w:ascii="Arial" w:hAnsi="Arial" w:cs="Arial"/>
          <w:b/>
          <w:bCs/>
          <w:sz w:val="24"/>
          <w:szCs w:val="24"/>
        </w:rPr>
      </w:pPr>
      <w:r w:rsidRPr="00767072">
        <w:rPr>
          <w:rFonts w:ascii="Arial" w:hAnsi="Arial" w:cs="Arial"/>
          <w:b/>
          <w:bCs/>
          <w:noProof/>
          <w:sz w:val="24"/>
          <w:szCs w:val="24"/>
          <w:lang w:eastAsia="en-GB"/>
        </w:rPr>
        <w:drawing>
          <wp:anchor distT="0" distB="0" distL="114300" distR="114300" simplePos="0" relativeHeight="251661312" behindDoc="1" locked="0" layoutInCell="1" allowOverlap="1" wp14:anchorId="3C5E21EE" wp14:editId="182C79CD">
            <wp:simplePos x="0" y="0"/>
            <wp:positionH relativeFrom="column">
              <wp:align>left</wp:align>
            </wp:positionH>
            <wp:positionV relativeFrom="paragraph">
              <wp:posOffset>21405850</wp:posOffset>
            </wp:positionV>
            <wp:extent cx="2009775" cy="952500"/>
            <wp:effectExtent l="0" t="0" r="9525" b="0"/>
            <wp:wrapTight wrapText="bothSides">
              <wp:wrapPolygon edited="0">
                <wp:start x="0" y="0"/>
                <wp:lineTo x="0" y="21168"/>
                <wp:lineTo x="21498" y="21168"/>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09775" cy="952500"/>
                    </a:xfrm>
                    <a:prstGeom prst="rect">
                      <a:avLst/>
                    </a:prstGeom>
                  </pic:spPr>
                </pic:pic>
              </a:graphicData>
            </a:graphic>
            <wp14:sizeRelH relativeFrom="page">
              <wp14:pctWidth>0</wp14:pctWidth>
            </wp14:sizeRelH>
            <wp14:sizeRelV relativeFrom="page">
              <wp14:pctHeight>0</wp14:pctHeight>
            </wp14:sizeRelV>
          </wp:anchor>
        </w:drawing>
      </w:r>
      <w:r w:rsidRPr="00767072">
        <w:rPr>
          <w:rStyle w:val="Strong"/>
          <w:rFonts w:ascii="Arial" w:hAnsi="Arial" w:cs="Arial"/>
          <w:b w:val="0"/>
          <w:bCs w:val="0"/>
          <w:sz w:val="24"/>
          <w:szCs w:val="24"/>
          <w:lang w:val="en"/>
        </w:rPr>
        <w:t xml:space="preserve">IPSEA offers free and independent legally based </w:t>
      </w:r>
      <w:hyperlink r:id="rId29" w:tgtFrame="_self" w:history="1">
        <w:r w:rsidRPr="00767072">
          <w:rPr>
            <w:rStyle w:val="Strong"/>
            <w:rFonts w:ascii="Arial" w:hAnsi="Arial" w:cs="Arial"/>
            <w:b w:val="0"/>
            <w:bCs w:val="0"/>
            <w:sz w:val="24"/>
            <w:szCs w:val="24"/>
            <w:lang w:val="en"/>
          </w:rPr>
          <w:t>information, advice and support</w:t>
        </w:r>
      </w:hyperlink>
      <w:r w:rsidRPr="00767072">
        <w:rPr>
          <w:rStyle w:val="Strong"/>
          <w:rFonts w:ascii="Arial" w:hAnsi="Arial" w:cs="Arial"/>
          <w:b w:val="0"/>
          <w:bCs w:val="0"/>
          <w:sz w:val="24"/>
          <w:szCs w:val="24"/>
          <w:lang w:val="en"/>
        </w:rPr>
        <w:t> to help get the right education for children and young people with all kinds of special educational needs and disabilities (SEND). We also provide</w:t>
      </w:r>
      <w:r w:rsidRPr="00767072">
        <w:rPr>
          <w:rStyle w:val="Strong"/>
          <w:rFonts w:ascii="Arial" w:hAnsi="Arial" w:cs="Arial"/>
          <w:sz w:val="24"/>
          <w:szCs w:val="24"/>
          <w:lang w:val="en"/>
        </w:rPr>
        <w:t xml:space="preserve"> </w:t>
      </w:r>
      <w:hyperlink r:id="rId30" w:tgtFrame="_self" w:history="1">
        <w:r w:rsidRPr="00767072">
          <w:rPr>
            <w:rStyle w:val="postlink"/>
            <w:rFonts w:ascii="Arial" w:hAnsi="Arial" w:cs="Arial"/>
            <w:sz w:val="24"/>
            <w:szCs w:val="24"/>
            <w:lang w:val="en"/>
          </w:rPr>
          <w:t>training</w:t>
        </w:r>
      </w:hyperlink>
      <w:r w:rsidRPr="00767072">
        <w:rPr>
          <w:rStyle w:val="Strong"/>
          <w:rFonts w:ascii="Arial" w:hAnsi="Arial" w:cs="Arial"/>
          <w:b w:val="0"/>
          <w:bCs w:val="0"/>
          <w:sz w:val="24"/>
          <w:szCs w:val="24"/>
          <w:lang w:val="en"/>
        </w:rPr>
        <w:t xml:space="preserve"> on the SEND legal framework to parents and </w:t>
      </w:r>
      <w:proofErr w:type="spellStart"/>
      <w:r w:rsidRPr="00767072">
        <w:rPr>
          <w:rStyle w:val="Strong"/>
          <w:rFonts w:ascii="Arial" w:hAnsi="Arial" w:cs="Arial"/>
          <w:b w:val="0"/>
          <w:bCs w:val="0"/>
          <w:sz w:val="24"/>
          <w:szCs w:val="24"/>
          <w:lang w:val="en"/>
        </w:rPr>
        <w:t>carers</w:t>
      </w:r>
      <w:proofErr w:type="spellEnd"/>
      <w:r w:rsidRPr="00767072">
        <w:rPr>
          <w:rStyle w:val="Strong"/>
          <w:rFonts w:ascii="Arial" w:hAnsi="Arial" w:cs="Arial"/>
          <w:b w:val="0"/>
          <w:bCs w:val="0"/>
          <w:sz w:val="24"/>
          <w:szCs w:val="24"/>
          <w:lang w:val="en"/>
        </w:rPr>
        <w:t xml:space="preserve">, professionals and other </w:t>
      </w:r>
      <w:proofErr w:type="spellStart"/>
      <w:r w:rsidRPr="00767072">
        <w:rPr>
          <w:rStyle w:val="Strong"/>
          <w:rFonts w:ascii="Arial" w:hAnsi="Arial" w:cs="Arial"/>
          <w:b w:val="0"/>
          <w:bCs w:val="0"/>
          <w:sz w:val="24"/>
          <w:szCs w:val="24"/>
          <w:lang w:val="en"/>
        </w:rPr>
        <w:t>organisations</w:t>
      </w:r>
      <w:proofErr w:type="spellEnd"/>
      <w:r w:rsidRPr="00767072">
        <w:rPr>
          <w:rStyle w:val="Strong"/>
          <w:rFonts w:ascii="Arial" w:hAnsi="Arial" w:cs="Arial"/>
          <w:b w:val="0"/>
          <w:bCs w:val="0"/>
          <w:sz w:val="24"/>
          <w:szCs w:val="24"/>
          <w:lang w:val="en"/>
        </w:rPr>
        <w:t>.</w:t>
      </w:r>
      <w:r w:rsidRPr="00767072">
        <w:rPr>
          <w:rFonts w:ascii="Arial" w:hAnsi="Arial" w:cs="Arial"/>
          <w:b/>
          <w:bCs/>
          <w:sz w:val="24"/>
          <w:szCs w:val="24"/>
        </w:rPr>
        <w:t xml:space="preserve"> </w:t>
      </w:r>
    </w:p>
    <w:p w14:paraId="35A8DBBD" w14:textId="77777777" w:rsidR="00387B46" w:rsidRDefault="00387B46">
      <w:pPr>
        <w:rPr>
          <w:rFonts w:ascii="Arial" w:hAnsi="Arial" w:cs="Arial"/>
          <w:sz w:val="24"/>
          <w:szCs w:val="24"/>
        </w:rPr>
      </w:pPr>
    </w:p>
    <w:p w14:paraId="5DB71AF0" w14:textId="74064321" w:rsidR="00767072" w:rsidRPr="00767072" w:rsidRDefault="00767072">
      <w:pPr>
        <w:rPr>
          <w:rFonts w:ascii="Arial" w:hAnsi="Arial" w:cs="Arial"/>
          <w:sz w:val="24"/>
          <w:szCs w:val="24"/>
        </w:rPr>
      </w:pPr>
      <w:r w:rsidRPr="00767072">
        <w:rPr>
          <w:rFonts w:ascii="Arial" w:hAnsi="Arial" w:cs="Arial"/>
          <w:sz w:val="24"/>
          <w:szCs w:val="24"/>
          <w:lang w:val="en"/>
        </w:rPr>
        <w:t>Tel: 01799 582030</w:t>
      </w:r>
    </w:p>
    <w:p w14:paraId="64EA6806" w14:textId="2BA074DC" w:rsidR="00767072" w:rsidRDefault="00B65CCD">
      <w:pPr>
        <w:rPr>
          <w:rFonts w:ascii="Arial" w:hAnsi="Arial" w:cs="Arial"/>
          <w:sz w:val="24"/>
          <w:szCs w:val="24"/>
        </w:rPr>
      </w:pPr>
      <w:hyperlink r:id="rId31" w:history="1">
        <w:r w:rsidR="00C56CBB" w:rsidRPr="00A22F6A">
          <w:rPr>
            <w:rStyle w:val="Hyperlink"/>
            <w:rFonts w:ascii="Arial" w:hAnsi="Arial" w:cs="Arial"/>
            <w:sz w:val="24"/>
            <w:szCs w:val="24"/>
          </w:rPr>
          <w:t>https://www.ipsea.org.uk/</w:t>
        </w:r>
      </w:hyperlink>
    </w:p>
    <w:p w14:paraId="78A30B6C" w14:textId="16E49D14" w:rsidR="00C56CBB" w:rsidRDefault="00C56CBB">
      <w:pPr>
        <w:rPr>
          <w:rFonts w:ascii="Arial" w:hAnsi="Arial" w:cs="Arial"/>
          <w:sz w:val="24"/>
          <w:szCs w:val="24"/>
        </w:rPr>
      </w:pPr>
    </w:p>
    <w:p w14:paraId="5B6AD836" w14:textId="220CADF3" w:rsidR="00C56CBB" w:rsidRDefault="00C56CBB">
      <w:pPr>
        <w:rPr>
          <w:rFonts w:ascii="Arial" w:hAnsi="Arial" w:cs="Arial"/>
          <w:b/>
          <w:bCs/>
          <w:sz w:val="24"/>
          <w:szCs w:val="24"/>
        </w:rPr>
      </w:pPr>
      <w:r>
        <w:rPr>
          <w:rFonts w:ascii="Arial" w:hAnsi="Arial" w:cs="Arial"/>
          <w:b/>
          <w:bCs/>
          <w:sz w:val="24"/>
          <w:szCs w:val="24"/>
        </w:rPr>
        <w:t>Section 3 – Support Plans for your Child</w:t>
      </w:r>
    </w:p>
    <w:p w14:paraId="6AF906B0" w14:textId="1A57E070" w:rsidR="0008270B" w:rsidRPr="0008270B" w:rsidRDefault="0008270B" w:rsidP="0008270B">
      <w:pPr>
        <w:pStyle w:val="ListParagraph"/>
        <w:numPr>
          <w:ilvl w:val="0"/>
          <w:numId w:val="1"/>
        </w:numPr>
        <w:rPr>
          <w:rFonts w:ascii="Arial" w:hAnsi="Arial" w:cs="Arial"/>
          <w:sz w:val="24"/>
          <w:szCs w:val="24"/>
        </w:rPr>
      </w:pPr>
      <w:r>
        <w:rPr>
          <w:rFonts w:ascii="Arial" w:hAnsi="Arial" w:cs="Arial"/>
          <w:sz w:val="24"/>
          <w:szCs w:val="24"/>
        </w:rPr>
        <w:t xml:space="preserve"> What is an IEP?</w:t>
      </w:r>
    </w:p>
    <w:p w14:paraId="5B7A1938" w14:textId="60384D44" w:rsidR="0008270B" w:rsidRPr="0008270B" w:rsidRDefault="0008270B">
      <w:pPr>
        <w:rPr>
          <w:rFonts w:ascii="Arial" w:hAnsi="Arial" w:cs="Arial"/>
          <w:sz w:val="24"/>
          <w:szCs w:val="24"/>
        </w:rPr>
      </w:pPr>
      <w:r>
        <w:rPr>
          <w:rFonts w:ascii="Arial" w:hAnsi="Arial" w:cs="Arial"/>
          <w:sz w:val="24"/>
          <w:szCs w:val="24"/>
        </w:rPr>
        <w:t>When a child is placed on the SEN register, they will have a support plan put in place by the school.  This may be called an IEP (Individual Education Plan), PPP (Personal Provision Plan) or another name like a Pupil Passport.</w:t>
      </w:r>
    </w:p>
    <w:p w14:paraId="5C8DF76B" w14:textId="61E4D001" w:rsidR="00767072" w:rsidRPr="0008270B" w:rsidRDefault="00B65CCD">
      <w:pPr>
        <w:rPr>
          <w:rFonts w:ascii="Arial" w:hAnsi="Arial" w:cs="Arial"/>
          <w:sz w:val="24"/>
          <w:szCs w:val="24"/>
        </w:rPr>
      </w:pPr>
      <w:hyperlink r:id="rId32" w:history="1">
        <w:r w:rsidR="0008270B" w:rsidRPr="0008270B">
          <w:rPr>
            <w:rFonts w:ascii="Arial" w:hAnsi="Arial" w:cs="Arial"/>
            <w:color w:val="0000FF"/>
            <w:sz w:val="24"/>
            <w:szCs w:val="24"/>
            <w:u w:val="single"/>
          </w:rPr>
          <w:t>What is an IEP? | The Good Schools Guide</w:t>
        </w:r>
      </w:hyperlink>
    </w:p>
    <w:p w14:paraId="0390CEF2" w14:textId="77777777" w:rsidR="00767072" w:rsidRDefault="00767072">
      <w:pPr>
        <w:rPr>
          <w:rFonts w:ascii="Arial" w:hAnsi="Arial" w:cs="Arial"/>
          <w:sz w:val="24"/>
          <w:szCs w:val="24"/>
        </w:rPr>
      </w:pPr>
    </w:p>
    <w:p w14:paraId="119230E7" w14:textId="3EEAD469" w:rsidR="00ED7055" w:rsidRPr="0008270B" w:rsidRDefault="00ED7055" w:rsidP="0008270B">
      <w:pPr>
        <w:pStyle w:val="ListParagraph"/>
        <w:numPr>
          <w:ilvl w:val="0"/>
          <w:numId w:val="1"/>
        </w:numPr>
        <w:rPr>
          <w:rFonts w:ascii="Arial" w:hAnsi="Arial" w:cs="Arial"/>
          <w:sz w:val="24"/>
          <w:szCs w:val="24"/>
        </w:rPr>
      </w:pPr>
      <w:r w:rsidRPr="0008270B">
        <w:rPr>
          <w:rFonts w:ascii="Arial" w:hAnsi="Arial" w:cs="Arial"/>
          <w:sz w:val="24"/>
          <w:szCs w:val="24"/>
        </w:rPr>
        <w:t>What is an EHCP</w:t>
      </w:r>
      <w:r w:rsidR="0008270B">
        <w:rPr>
          <w:rFonts w:ascii="Arial" w:hAnsi="Arial" w:cs="Arial"/>
          <w:sz w:val="24"/>
          <w:szCs w:val="24"/>
        </w:rPr>
        <w:t xml:space="preserve"> (Education, Health and Care Plan)?</w:t>
      </w:r>
    </w:p>
    <w:p w14:paraId="546E199A" w14:textId="5100E8F8" w:rsidR="0008270B" w:rsidRDefault="00B65CCD">
      <w:pPr>
        <w:rPr>
          <w:rFonts w:ascii="Arial" w:hAnsi="Arial" w:cs="Arial"/>
          <w:sz w:val="24"/>
          <w:szCs w:val="24"/>
        </w:rPr>
      </w:pPr>
      <w:hyperlink r:id="rId33" w:history="1">
        <w:r w:rsidR="0008270B" w:rsidRPr="00A22F6A">
          <w:rPr>
            <w:rStyle w:val="Hyperlink"/>
            <w:rFonts w:ascii="Arial" w:hAnsi="Arial" w:cs="Arial"/>
            <w:sz w:val="24"/>
            <w:szCs w:val="24"/>
          </w:rPr>
          <w:t>https://www.knowsleyinfo.co.uk/content/general-information-about-sen-schools-and-ehcp-process</w:t>
        </w:r>
      </w:hyperlink>
      <w:r w:rsidR="0008270B" w:rsidRPr="0008270B">
        <w:rPr>
          <w:rFonts w:ascii="Arial" w:hAnsi="Arial" w:cs="Arial"/>
          <w:sz w:val="24"/>
          <w:szCs w:val="24"/>
        </w:rPr>
        <w:t xml:space="preserve"> </w:t>
      </w:r>
    </w:p>
    <w:p w14:paraId="3F2960E8" w14:textId="77777777" w:rsidR="0008270B" w:rsidRDefault="0008270B">
      <w:pPr>
        <w:rPr>
          <w:rFonts w:ascii="Arial" w:hAnsi="Arial" w:cs="Arial"/>
          <w:sz w:val="24"/>
          <w:szCs w:val="24"/>
        </w:rPr>
      </w:pPr>
    </w:p>
    <w:p w14:paraId="4D4B8D5A" w14:textId="27A467F2" w:rsidR="00ED7055" w:rsidRPr="0008270B" w:rsidRDefault="00ED7055" w:rsidP="0008270B">
      <w:pPr>
        <w:pStyle w:val="ListParagraph"/>
        <w:numPr>
          <w:ilvl w:val="0"/>
          <w:numId w:val="1"/>
        </w:numPr>
        <w:rPr>
          <w:rFonts w:ascii="Arial" w:hAnsi="Arial" w:cs="Arial"/>
          <w:sz w:val="24"/>
          <w:szCs w:val="24"/>
        </w:rPr>
      </w:pPr>
      <w:r w:rsidRPr="0008270B">
        <w:rPr>
          <w:rFonts w:ascii="Arial" w:hAnsi="Arial" w:cs="Arial"/>
          <w:sz w:val="24"/>
          <w:szCs w:val="24"/>
        </w:rPr>
        <w:t xml:space="preserve">What is </w:t>
      </w:r>
      <w:r w:rsidR="0008270B" w:rsidRPr="0008270B">
        <w:rPr>
          <w:rFonts w:ascii="Arial" w:hAnsi="Arial" w:cs="Arial"/>
          <w:sz w:val="24"/>
          <w:szCs w:val="24"/>
        </w:rPr>
        <w:t>Early Help</w:t>
      </w:r>
      <w:r w:rsidRPr="0008270B">
        <w:rPr>
          <w:rFonts w:ascii="Arial" w:hAnsi="Arial" w:cs="Arial"/>
          <w:sz w:val="24"/>
          <w:szCs w:val="24"/>
        </w:rPr>
        <w:t>?</w:t>
      </w:r>
    </w:p>
    <w:p w14:paraId="4491C7A2" w14:textId="53CBDF98" w:rsidR="0008270B" w:rsidRDefault="00B65CCD" w:rsidP="0008270B">
      <w:pPr>
        <w:rPr>
          <w:rFonts w:ascii="Arial" w:hAnsi="Arial" w:cs="Arial"/>
          <w:sz w:val="24"/>
          <w:szCs w:val="24"/>
        </w:rPr>
      </w:pPr>
      <w:hyperlink r:id="rId34" w:history="1">
        <w:r w:rsidR="0008270B" w:rsidRPr="00A22F6A">
          <w:rPr>
            <w:rStyle w:val="Hyperlink"/>
            <w:rFonts w:ascii="Arial" w:hAnsi="Arial" w:cs="Arial"/>
            <w:sz w:val="24"/>
            <w:szCs w:val="24"/>
          </w:rPr>
          <w:t>https://www.knowsleyinfo.co.uk/content/what-early-help</w:t>
        </w:r>
      </w:hyperlink>
    </w:p>
    <w:p w14:paraId="6E46C7D5" w14:textId="77777777" w:rsidR="0008270B" w:rsidRPr="0008270B" w:rsidRDefault="0008270B" w:rsidP="0008270B">
      <w:pPr>
        <w:rPr>
          <w:rFonts w:ascii="Arial" w:hAnsi="Arial" w:cs="Arial"/>
          <w:b/>
          <w:bCs/>
          <w:sz w:val="24"/>
          <w:szCs w:val="24"/>
        </w:rPr>
      </w:pPr>
    </w:p>
    <w:p w14:paraId="0693AFF0" w14:textId="1B1B589F" w:rsidR="00ED7055" w:rsidRPr="0008270B" w:rsidRDefault="0008270B">
      <w:pPr>
        <w:rPr>
          <w:rFonts w:ascii="Arial" w:hAnsi="Arial" w:cs="Arial"/>
          <w:b/>
          <w:bCs/>
          <w:sz w:val="24"/>
          <w:szCs w:val="24"/>
        </w:rPr>
      </w:pPr>
      <w:r w:rsidRPr="0008270B">
        <w:rPr>
          <w:rFonts w:ascii="Arial" w:hAnsi="Arial" w:cs="Arial"/>
          <w:b/>
          <w:bCs/>
          <w:sz w:val="24"/>
          <w:szCs w:val="24"/>
        </w:rPr>
        <w:t xml:space="preserve">Section </w:t>
      </w:r>
      <w:r w:rsidR="00ED7055" w:rsidRPr="0008270B">
        <w:rPr>
          <w:rFonts w:ascii="Arial" w:hAnsi="Arial" w:cs="Arial"/>
          <w:b/>
          <w:bCs/>
          <w:sz w:val="24"/>
          <w:szCs w:val="24"/>
        </w:rPr>
        <w:t>4</w:t>
      </w:r>
      <w:r>
        <w:rPr>
          <w:rFonts w:ascii="Arial" w:hAnsi="Arial" w:cs="Arial"/>
          <w:b/>
          <w:bCs/>
          <w:sz w:val="24"/>
          <w:szCs w:val="24"/>
        </w:rPr>
        <w:t xml:space="preserve"> </w:t>
      </w:r>
      <w:r w:rsidR="00865660">
        <w:rPr>
          <w:rFonts w:ascii="Arial" w:hAnsi="Arial" w:cs="Arial"/>
          <w:b/>
          <w:bCs/>
          <w:sz w:val="24"/>
          <w:szCs w:val="24"/>
        </w:rPr>
        <w:t xml:space="preserve">- </w:t>
      </w:r>
      <w:r w:rsidR="00865660" w:rsidRPr="0008270B">
        <w:rPr>
          <w:rFonts w:ascii="Arial" w:hAnsi="Arial" w:cs="Arial"/>
          <w:b/>
          <w:bCs/>
          <w:sz w:val="24"/>
          <w:szCs w:val="24"/>
        </w:rPr>
        <w:t>Further</w:t>
      </w:r>
      <w:r w:rsidR="00ED7055" w:rsidRPr="0008270B">
        <w:rPr>
          <w:rFonts w:ascii="Arial" w:hAnsi="Arial" w:cs="Arial"/>
          <w:b/>
          <w:bCs/>
          <w:sz w:val="24"/>
          <w:szCs w:val="24"/>
        </w:rPr>
        <w:t xml:space="preserve"> specific support</w:t>
      </w:r>
    </w:p>
    <w:p w14:paraId="1FC1115A" w14:textId="77777777" w:rsidR="00865660" w:rsidRDefault="0008270B" w:rsidP="002C0C96">
      <w:pPr>
        <w:pStyle w:val="ListParagraph"/>
        <w:numPr>
          <w:ilvl w:val="0"/>
          <w:numId w:val="1"/>
        </w:numPr>
        <w:rPr>
          <w:rFonts w:ascii="Arial" w:hAnsi="Arial" w:cs="Arial"/>
          <w:sz w:val="24"/>
          <w:szCs w:val="24"/>
        </w:rPr>
      </w:pPr>
      <w:r w:rsidRPr="00865660">
        <w:rPr>
          <w:rFonts w:ascii="Arial" w:hAnsi="Arial" w:cs="Arial"/>
          <w:sz w:val="24"/>
          <w:szCs w:val="24"/>
        </w:rPr>
        <w:t xml:space="preserve"> </w:t>
      </w:r>
      <w:r w:rsidR="00D23DDB" w:rsidRPr="00865660">
        <w:rPr>
          <w:rFonts w:ascii="Arial" w:hAnsi="Arial" w:cs="Arial"/>
          <w:sz w:val="24"/>
          <w:szCs w:val="24"/>
        </w:rPr>
        <w:t>What is the Pathway?</w:t>
      </w:r>
    </w:p>
    <w:p w14:paraId="5E723DB3" w14:textId="0C910198" w:rsidR="00865660" w:rsidRDefault="00865660" w:rsidP="00865660">
      <w:pPr>
        <w:pStyle w:val="ListParagraph"/>
        <w:ind w:left="360"/>
        <w:rPr>
          <w:rFonts w:ascii="Arial" w:hAnsi="Arial" w:cs="Arial"/>
          <w:sz w:val="24"/>
          <w:szCs w:val="24"/>
        </w:rPr>
      </w:pPr>
      <w:r>
        <w:rPr>
          <w:rFonts w:ascii="Arial" w:hAnsi="Arial" w:cs="Arial"/>
          <w:sz w:val="24"/>
          <w:szCs w:val="24"/>
        </w:rPr>
        <w:t>The ND or Neuro-developmental Pathway in Knowsley is run by a company called Clinical Partners.  Children and young people are assessed to see if they have autism (ASC) or attention deficit hyperactivity disorder (ADHD).</w:t>
      </w:r>
    </w:p>
    <w:p w14:paraId="31F6D1DA" w14:textId="53F342CE" w:rsidR="00865660" w:rsidRDefault="00865660" w:rsidP="00865660">
      <w:pPr>
        <w:pStyle w:val="ListParagraph"/>
        <w:ind w:left="360"/>
        <w:rPr>
          <w:rFonts w:ascii="Arial" w:hAnsi="Arial" w:cs="Arial"/>
          <w:sz w:val="24"/>
          <w:szCs w:val="24"/>
        </w:rPr>
      </w:pPr>
      <w:r>
        <w:rPr>
          <w:rFonts w:ascii="Arial" w:hAnsi="Arial" w:cs="Arial"/>
          <w:sz w:val="24"/>
          <w:szCs w:val="24"/>
        </w:rPr>
        <w:t>Clinical Partners will soon send out information for parents regarding the assessment process and contact details.</w:t>
      </w:r>
    </w:p>
    <w:p w14:paraId="3656A9FC" w14:textId="77777777" w:rsidR="00865660" w:rsidRDefault="00865660" w:rsidP="00865660">
      <w:pPr>
        <w:pStyle w:val="ListParagraph"/>
        <w:ind w:left="360"/>
        <w:rPr>
          <w:rFonts w:ascii="Arial" w:hAnsi="Arial" w:cs="Arial"/>
          <w:sz w:val="24"/>
          <w:szCs w:val="24"/>
        </w:rPr>
      </w:pPr>
    </w:p>
    <w:p w14:paraId="77AED360" w14:textId="7EB4C92F" w:rsidR="00865660" w:rsidRDefault="00865660" w:rsidP="00865660">
      <w:pPr>
        <w:pStyle w:val="ListParagraph"/>
        <w:numPr>
          <w:ilvl w:val="0"/>
          <w:numId w:val="1"/>
        </w:numPr>
        <w:rPr>
          <w:rFonts w:ascii="Arial" w:hAnsi="Arial" w:cs="Arial"/>
          <w:sz w:val="24"/>
          <w:szCs w:val="24"/>
        </w:rPr>
      </w:pPr>
      <w:r>
        <w:rPr>
          <w:rFonts w:ascii="Arial" w:hAnsi="Arial" w:cs="Arial"/>
          <w:sz w:val="24"/>
          <w:szCs w:val="24"/>
        </w:rPr>
        <w:t xml:space="preserve"> Which professional might see my chi</w:t>
      </w:r>
      <w:r w:rsidR="003E5D7C">
        <w:rPr>
          <w:rFonts w:ascii="Arial" w:hAnsi="Arial" w:cs="Arial"/>
          <w:sz w:val="24"/>
          <w:szCs w:val="24"/>
        </w:rPr>
        <w:t>ld</w:t>
      </w:r>
      <w:r>
        <w:rPr>
          <w:rFonts w:ascii="Arial" w:hAnsi="Arial" w:cs="Arial"/>
          <w:sz w:val="24"/>
          <w:szCs w:val="24"/>
        </w:rPr>
        <w:t>?</w:t>
      </w:r>
    </w:p>
    <w:p w14:paraId="7C03D213" w14:textId="77777777" w:rsidR="00865660" w:rsidRDefault="00865660" w:rsidP="00865660">
      <w:pPr>
        <w:pStyle w:val="ListParagraph"/>
        <w:ind w:left="360"/>
        <w:rPr>
          <w:rFonts w:ascii="Arial" w:hAnsi="Arial" w:cs="Arial"/>
          <w:sz w:val="24"/>
          <w:szCs w:val="24"/>
        </w:rPr>
      </w:pPr>
    </w:p>
    <w:p w14:paraId="714E2ADF" w14:textId="1E6860AF" w:rsidR="00D23DDB" w:rsidRDefault="00D23DDB" w:rsidP="00865660">
      <w:pPr>
        <w:pStyle w:val="ListParagraph"/>
        <w:ind w:left="360"/>
        <w:rPr>
          <w:rFonts w:ascii="Arial" w:hAnsi="Arial" w:cs="Arial"/>
          <w:sz w:val="24"/>
          <w:szCs w:val="24"/>
        </w:rPr>
      </w:pPr>
      <w:r w:rsidRPr="00865660">
        <w:rPr>
          <w:rFonts w:ascii="Arial" w:hAnsi="Arial" w:cs="Arial"/>
          <w:sz w:val="24"/>
          <w:szCs w:val="24"/>
        </w:rPr>
        <w:t xml:space="preserve">Educational Psychologists </w:t>
      </w:r>
      <w:hyperlink r:id="rId35" w:history="1">
        <w:r w:rsidR="00865660" w:rsidRPr="00A22F6A">
          <w:rPr>
            <w:rStyle w:val="Hyperlink"/>
            <w:rFonts w:ascii="Arial" w:hAnsi="Arial" w:cs="Arial"/>
            <w:sz w:val="24"/>
            <w:szCs w:val="24"/>
          </w:rPr>
          <w:t>https://www.knowsleyinfo.co.uk/content/educational-psychology-service-about-us</w:t>
        </w:r>
      </w:hyperlink>
    </w:p>
    <w:p w14:paraId="2551E27B" w14:textId="516A5868" w:rsidR="00865660" w:rsidRDefault="00865660" w:rsidP="00865660">
      <w:pPr>
        <w:pStyle w:val="ListParagraph"/>
        <w:ind w:left="360"/>
        <w:rPr>
          <w:rFonts w:ascii="Arial" w:hAnsi="Arial" w:cs="Arial"/>
          <w:sz w:val="24"/>
          <w:szCs w:val="24"/>
        </w:rPr>
      </w:pPr>
    </w:p>
    <w:p w14:paraId="5C2CF714" w14:textId="3754E828" w:rsidR="00D23DDB" w:rsidRDefault="00865660" w:rsidP="00865660">
      <w:pPr>
        <w:pStyle w:val="ListParagraph"/>
        <w:ind w:left="360"/>
        <w:rPr>
          <w:rFonts w:ascii="Arial" w:hAnsi="Arial" w:cs="Arial"/>
          <w:sz w:val="24"/>
          <w:szCs w:val="24"/>
        </w:rPr>
      </w:pPr>
      <w:r>
        <w:rPr>
          <w:rFonts w:ascii="Arial" w:hAnsi="Arial" w:cs="Arial"/>
          <w:sz w:val="24"/>
          <w:szCs w:val="24"/>
        </w:rPr>
        <w:t xml:space="preserve">Children’s Therapy Service including </w:t>
      </w:r>
      <w:r w:rsidR="00D23DDB" w:rsidRPr="00CF4A0F">
        <w:rPr>
          <w:rFonts w:ascii="Arial" w:hAnsi="Arial" w:cs="Arial"/>
          <w:sz w:val="24"/>
          <w:szCs w:val="24"/>
        </w:rPr>
        <w:t>Speech and Language</w:t>
      </w:r>
      <w:r>
        <w:rPr>
          <w:rFonts w:ascii="Arial" w:hAnsi="Arial" w:cs="Arial"/>
          <w:sz w:val="24"/>
          <w:szCs w:val="24"/>
        </w:rPr>
        <w:t xml:space="preserve"> Therapists, </w:t>
      </w:r>
      <w:r w:rsidR="00D23DDB" w:rsidRPr="00CF4A0F">
        <w:rPr>
          <w:rFonts w:ascii="Arial" w:hAnsi="Arial" w:cs="Arial"/>
          <w:sz w:val="24"/>
          <w:szCs w:val="24"/>
        </w:rPr>
        <w:t xml:space="preserve">Occupational </w:t>
      </w:r>
      <w:r w:rsidR="003E5D7C">
        <w:rPr>
          <w:rFonts w:ascii="Arial" w:hAnsi="Arial" w:cs="Arial"/>
          <w:sz w:val="24"/>
          <w:szCs w:val="24"/>
        </w:rPr>
        <w:t>T</w:t>
      </w:r>
      <w:r w:rsidR="00D23DDB" w:rsidRPr="00CF4A0F">
        <w:rPr>
          <w:rFonts w:ascii="Arial" w:hAnsi="Arial" w:cs="Arial"/>
          <w:sz w:val="24"/>
          <w:szCs w:val="24"/>
        </w:rPr>
        <w:t>herapist</w:t>
      </w:r>
      <w:r>
        <w:rPr>
          <w:rFonts w:ascii="Arial" w:hAnsi="Arial" w:cs="Arial"/>
          <w:sz w:val="24"/>
          <w:szCs w:val="24"/>
        </w:rPr>
        <w:t>s and Physiotherapists</w:t>
      </w:r>
    </w:p>
    <w:p w14:paraId="51B3A843" w14:textId="4FC9A66D" w:rsidR="00865660" w:rsidRPr="003E5D7C" w:rsidRDefault="00B65CCD" w:rsidP="00865660">
      <w:pPr>
        <w:pStyle w:val="ListParagraph"/>
        <w:ind w:left="360"/>
        <w:rPr>
          <w:rFonts w:ascii="Arial" w:hAnsi="Arial" w:cs="Arial"/>
          <w:color w:val="4472C4" w:themeColor="accent5"/>
          <w:sz w:val="24"/>
          <w:szCs w:val="24"/>
        </w:rPr>
      </w:pPr>
      <w:hyperlink r:id="rId36" w:history="1">
        <w:r w:rsidR="003E5D7C" w:rsidRPr="003E5D7C">
          <w:rPr>
            <w:rStyle w:val="Hyperlink"/>
            <w:rFonts w:ascii="Arial" w:hAnsi="Arial" w:cs="Arial"/>
            <w:color w:val="4472C4" w:themeColor="accent5"/>
            <w:sz w:val="24"/>
            <w:szCs w:val="24"/>
          </w:rPr>
          <w:t>https://www.knowsleyinfo.co.uk/content/childrens-therapy-service-%E2%80%93-speech-and-language-therapy-occupational-therapy-and</w:t>
        </w:r>
      </w:hyperlink>
    </w:p>
    <w:p w14:paraId="19141F50" w14:textId="2B2B2DCD" w:rsidR="003E5D7C" w:rsidRDefault="003E5D7C" w:rsidP="00865660">
      <w:pPr>
        <w:pStyle w:val="ListParagraph"/>
        <w:ind w:left="360"/>
        <w:rPr>
          <w:rFonts w:ascii="Arial" w:hAnsi="Arial" w:cs="Arial"/>
          <w:sz w:val="24"/>
          <w:szCs w:val="24"/>
        </w:rPr>
      </w:pPr>
    </w:p>
    <w:p w14:paraId="3288E937" w14:textId="379335AB" w:rsidR="003E5D7C" w:rsidRDefault="003E5D7C" w:rsidP="00865660">
      <w:pPr>
        <w:pStyle w:val="ListParagraph"/>
        <w:ind w:left="360"/>
        <w:rPr>
          <w:rFonts w:ascii="Arial" w:hAnsi="Arial" w:cs="Arial"/>
          <w:sz w:val="24"/>
          <w:szCs w:val="24"/>
        </w:rPr>
      </w:pPr>
      <w:r>
        <w:rPr>
          <w:rFonts w:ascii="Arial" w:hAnsi="Arial" w:cs="Arial"/>
          <w:sz w:val="24"/>
          <w:szCs w:val="24"/>
        </w:rPr>
        <w:t xml:space="preserve">CAMHS (Child and Adolescent Mental Health Service) </w:t>
      </w:r>
      <w:hyperlink r:id="rId37" w:history="1">
        <w:r w:rsidRPr="003E5D7C">
          <w:rPr>
            <w:rFonts w:ascii="Arial" w:hAnsi="Arial" w:cs="Arial"/>
            <w:color w:val="0000FF"/>
            <w:sz w:val="24"/>
            <w:szCs w:val="24"/>
            <w:u w:val="single"/>
          </w:rPr>
          <w:t xml:space="preserve">CAMHS Team Knowsley | Knowsley Family Information Service </w:t>
        </w:r>
      </w:hyperlink>
    </w:p>
    <w:p w14:paraId="257EB172" w14:textId="77777777" w:rsidR="003E5D7C" w:rsidRDefault="003E5D7C" w:rsidP="00865660">
      <w:pPr>
        <w:pStyle w:val="ListParagraph"/>
        <w:ind w:left="360"/>
        <w:rPr>
          <w:rFonts w:ascii="Arial" w:hAnsi="Arial" w:cs="Arial"/>
          <w:sz w:val="24"/>
          <w:szCs w:val="24"/>
        </w:rPr>
      </w:pPr>
    </w:p>
    <w:p w14:paraId="4BA41D63" w14:textId="77777777" w:rsidR="00FD39E0" w:rsidRDefault="003E5D7C" w:rsidP="007D2E30">
      <w:pPr>
        <w:pStyle w:val="ListParagraph"/>
        <w:numPr>
          <w:ilvl w:val="0"/>
          <w:numId w:val="1"/>
        </w:numPr>
        <w:rPr>
          <w:rFonts w:ascii="Arial" w:hAnsi="Arial" w:cs="Arial"/>
          <w:sz w:val="24"/>
          <w:szCs w:val="24"/>
        </w:rPr>
      </w:pPr>
      <w:r>
        <w:rPr>
          <w:rFonts w:ascii="Arial" w:hAnsi="Arial" w:cs="Arial"/>
          <w:sz w:val="24"/>
          <w:szCs w:val="24"/>
        </w:rPr>
        <w:t xml:space="preserve"> </w:t>
      </w:r>
      <w:r w:rsidR="00FD39E0">
        <w:rPr>
          <w:rFonts w:ascii="Arial" w:hAnsi="Arial" w:cs="Arial"/>
          <w:sz w:val="24"/>
          <w:szCs w:val="24"/>
        </w:rPr>
        <w:t>How do I find out if my child can have transport to school?</w:t>
      </w:r>
    </w:p>
    <w:p w14:paraId="1895DD85" w14:textId="552DAE52" w:rsidR="00865660" w:rsidRPr="003E5D7C" w:rsidRDefault="00FD39E0" w:rsidP="00FD39E0">
      <w:pPr>
        <w:pStyle w:val="ListParagraph"/>
        <w:ind w:left="360"/>
        <w:rPr>
          <w:rFonts w:ascii="Arial" w:hAnsi="Arial" w:cs="Arial"/>
          <w:sz w:val="24"/>
          <w:szCs w:val="24"/>
        </w:rPr>
      </w:pPr>
      <w:r>
        <w:rPr>
          <w:rFonts w:ascii="Arial" w:hAnsi="Arial" w:cs="Arial"/>
          <w:sz w:val="24"/>
          <w:szCs w:val="24"/>
        </w:rPr>
        <w:t xml:space="preserve"> </w:t>
      </w:r>
      <w:hyperlink r:id="rId38" w:history="1">
        <w:r w:rsidRPr="00FD39E0">
          <w:rPr>
            <w:rStyle w:val="Hyperlink"/>
            <w:rFonts w:ascii="Arial" w:hAnsi="Arial" w:cs="Arial"/>
            <w:sz w:val="24"/>
            <w:szCs w:val="24"/>
          </w:rPr>
          <w:t>SEN Home to School Transport | Knowsley Family Information Service (knowsleyinfo.co.uk)</w:t>
        </w:r>
      </w:hyperlink>
      <w:r>
        <w:rPr>
          <w:rFonts w:ascii="Arial" w:hAnsi="Arial" w:cs="Arial"/>
          <w:sz w:val="24"/>
          <w:szCs w:val="24"/>
        </w:rPr>
        <w:t xml:space="preserve"> </w:t>
      </w:r>
    </w:p>
    <w:p w14:paraId="67161A04" w14:textId="77777777" w:rsidR="00865660" w:rsidRPr="00CF4A0F" w:rsidRDefault="00865660">
      <w:pPr>
        <w:rPr>
          <w:rFonts w:ascii="Arial" w:hAnsi="Arial" w:cs="Arial"/>
          <w:sz w:val="24"/>
          <w:szCs w:val="24"/>
        </w:rPr>
      </w:pPr>
    </w:p>
    <w:sectPr w:rsidR="00865660" w:rsidRPr="00CF4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06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B732E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F02C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B"/>
    <w:rsid w:val="00077291"/>
    <w:rsid w:val="0008270B"/>
    <w:rsid w:val="000F02A4"/>
    <w:rsid w:val="000F6949"/>
    <w:rsid w:val="00141A83"/>
    <w:rsid w:val="003475C2"/>
    <w:rsid w:val="00387B46"/>
    <w:rsid w:val="003E5D7C"/>
    <w:rsid w:val="00421427"/>
    <w:rsid w:val="00435885"/>
    <w:rsid w:val="00675725"/>
    <w:rsid w:val="006A5E78"/>
    <w:rsid w:val="00767072"/>
    <w:rsid w:val="00865660"/>
    <w:rsid w:val="00925126"/>
    <w:rsid w:val="00A40B00"/>
    <w:rsid w:val="00B225FA"/>
    <w:rsid w:val="00B54627"/>
    <w:rsid w:val="00B65CCD"/>
    <w:rsid w:val="00BB07F7"/>
    <w:rsid w:val="00C40796"/>
    <w:rsid w:val="00C56CBB"/>
    <w:rsid w:val="00CF4A0F"/>
    <w:rsid w:val="00D23DDB"/>
    <w:rsid w:val="00EA45AF"/>
    <w:rsid w:val="00ED7055"/>
    <w:rsid w:val="00F763C1"/>
    <w:rsid w:val="00FC00B5"/>
    <w:rsid w:val="00FD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D1DD"/>
  <w15:chartTrackingRefBased/>
  <w15:docId w15:val="{4A896F5D-0C51-4E85-9073-D34704C3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96"/>
    <w:rPr>
      <w:rFonts w:ascii="Segoe UI" w:hAnsi="Segoe UI" w:cs="Segoe UI"/>
      <w:sz w:val="18"/>
      <w:szCs w:val="18"/>
    </w:rPr>
  </w:style>
  <w:style w:type="character" w:styleId="Hyperlink">
    <w:name w:val="Hyperlink"/>
    <w:basedOn w:val="DefaultParagraphFont"/>
    <w:uiPriority w:val="99"/>
    <w:unhideWhenUsed/>
    <w:rsid w:val="00CF4A0F"/>
    <w:rPr>
      <w:color w:val="0563C1" w:themeColor="hyperlink"/>
      <w:u w:val="single"/>
    </w:rPr>
  </w:style>
  <w:style w:type="character" w:customStyle="1" w:styleId="UnresolvedMention">
    <w:name w:val="Unresolved Mention"/>
    <w:basedOn w:val="DefaultParagraphFont"/>
    <w:uiPriority w:val="99"/>
    <w:semiHidden/>
    <w:unhideWhenUsed/>
    <w:rsid w:val="00CF4A0F"/>
    <w:rPr>
      <w:color w:val="605E5C"/>
      <w:shd w:val="clear" w:color="auto" w:fill="E1DFDD"/>
    </w:rPr>
  </w:style>
  <w:style w:type="paragraph" w:styleId="ListParagraph">
    <w:name w:val="List Paragraph"/>
    <w:basedOn w:val="Normal"/>
    <w:uiPriority w:val="34"/>
    <w:qFormat/>
    <w:rsid w:val="00CF4A0F"/>
    <w:pPr>
      <w:ind w:left="720"/>
      <w:contextualSpacing/>
    </w:pPr>
  </w:style>
  <w:style w:type="paragraph" w:styleId="NormalWeb">
    <w:name w:val="Normal (Web)"/>
    <w:basedOn w:val="Normal"/>
    <w:uiPriority w:val="99"/>
    <w:semiHidden/>
    <w:unhideWhenUsed/>
    <w:rsid w:val="00387B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ellow1">
    <w:name w:val="yellow1"/>
    <w:basedOn w:val="DefaultParagraphFont"/>
    <w:rsid w:val="00675725"/>
    <w:rPr>
      <w:b/>
      <w:bCs/>
      <w:color w:val="EB5295"/>
    </w:rPr>
  </w:style>
  <w:style w:type="character" w:customStyle="1" w:styleId="purple1">
    <w:name w:val="purple1"/>
    <w:basedOn w:val="DefaultParagraphFont"/>
    <w:rsid w:val="00675725"/>
    <w:rPr>
      <w:b/>
      <w:bCs/>
      <w:color w:val="951D81"/>
    </w:rPr>
  </w:style>
  <w:style w:type="character" w:customStyle="1" w:styleId="green1">
    <w:name w:val="green1"/>
    <w:basedOn w:val="DefaultParagraphFont"/>
    <w:rsid w:val="00675725"/>
    <w:rPr>
      <w:b/>
      <w:bCs/>
      <w:color w:val="F29200"/>
    </w:rPr>
  </w:style>
  <w:style w:type="character" w:customStyle="1" w:styleId="red1">
    <w:name w:val="red1"/>
    <w:basedOn w:val="DefaultParagraphFont"/>
    <w:rsid w:val="00675725"/>
    <w:rPr>
      <w:b/>
      <w:bCs/>
      <w:color w:val="E20514"/>
    </w:rPr>
  </w:style>
  <w:style w:type="character" w:styleId="Strong">
    <w:name w:val="Strong"/>
    <w:basedOn w:val="DefaultParagraphFont"/>
    <w:uiPriority w:val="22"/>
    <w:qFormat/>
    <w:rsid w:val="00767072"/>
    <w:rPr>
      <w:b/>
      <w:bCs/>
    </w:rPr>
  </w:style>
  <w:style w:type="character" w:customStyle="1" w:styleId="postlink">
    <w:name w:val="post_link"/>
    <w:basedOn w:val="DefaultParagraphFont"/>
    <w:rsid w:val="00767072"/>
  </w:style>
  <w:style w:type="character" w:styleId="FollowedHyperlink">
    <w:name w:val="FollowedHyperlink"/>
    <w:basedOn w:val="DefaultParagraphFont"/>
    <w:uiPriority w:val="99"/>
    <w:semiHidden/>
    <w:unhideWhenUsed/>
    <w:rsid w:val="00865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37038">
      <w:bodyDiv w:val="1"/>
      <w:marLeft w:val="0"/>
      <w:marRight w:val="0"/>
      <w:marTop w:val="0"/>
      <w:marBottom w:val="0"/>
      <w:divBdr>
        <w:top w:val="none" w:sz="0" w:space="0" w:color="auto"/>
        <w:left w:val="none" w:sz="0" w:space="0" w:color="auto"/>
        <w:bottom w:val="none" w:sz="0" w:space="0" w:color="auto"/>
        <w:right w:val="none" w:sz="0" w:space="0" w:color="auto"/>
      </w:divBdr>
    </w:div>
    <w:div w:id="1497377836">
      <w:bodyDiv w:val="1"/>
      <w:marLeft w:val="0"/>
      <w:marRight w:val="0"/>
      <w:marTop w:val="0"/>
      <w:marBottom w:val="0"/>
      <w:divBdr>
        <w:top w:val="none" w:sz="0" w:space="0" w:color="auto"/>
        <w:left w:val="none" w:sz="0" w:space="0" w:color="auto"/>
        <w:bottom w:val="none" w:sz="0" w:space="0" w:color="auto"/>
        <w:right w:val="none" w:sz="0" w:space="0" w:color="auto"/>
      </w:divBdr>
      <w:divsChild>
        <w:div w:id="1015965308">
          <w:marLeft w:val="0"/>
          <w:marRight w:val="0"/>
          <w:marTop w:val="0"/>
          <w:marBottom w:val="0"/>
          <w:divBdr>
            <w:top w:val="none" w:sz="0" w:space="0" w:color="auto"/>
            <w:left w:val="none" w:sz="0" w:space="0" w:color="auto"/>
            <w:bottom w:val="none" w:sz="0" w:space="0" w:color="auto"/>
            <w:right w:val="none" w:sz="0" w:space="0" w:color="auto"/>
          </w:divBdr>
          <w:divsChild>
            <w:div w:id="155388530">
              <w:marLeft w:val="0"/>
              <w:marRight w:val="0"/>
              <w:marTop w:val="0"/>
              <w:marBottom w:val="0"/>
              <w:divBdr>
                <w:top w:val="none" w:sz="0" w:space="0" w:color="auto"/>
                <w:left w:val="none" w:sz="0" w:space="0" w:color="auto"/>
                <w:bottom w:val="none" w:sz="0" w:space="0" w:color="auto"/>
                <w:right w:val="none" w:sz="0" w:space="0" w:color="auto"/>
              </w:divBdr>
              <w:divsChild>
                <w:div w:id="335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876">
      <w:bodyDiv w:val="1"/>
      <w:marLeft w:val="0"/>
      <w:marRight w:val="0"/>
      <w:marTop w:val="0"/>
      <w:marBottom w:val="0"/>
      <w:divBdr>
        <w:top w:val="none" w:sz="0" w:space="0" w:color="auto"/>
        <w:left w:val="none" w:sz="0" w:space="0" w:color="auto"/>
        <w:bottom w:val="none" w:sz="0" w:space="0" w:color="auto"/>
        <w:right w:val="none" w:sz="0" w:space="0" w:color="auto"/>
      </w:divBdr>
      <w:divsChild>
        <w:div w:id="514459003">
          <w:marLeft w:val="0"/>
          <w:marRight w:val="0"/>
          <w:marTop w:val="0"/>
          <w:marBottom w:val="300"/>
          <w:divBdr>
            <w:top w:val="none" w:sz="0" w:space="0" w:color="auto"/>
            <w:left w:val="none" w:sz="0" w:space="0" w:color="auto"/>
            <w:bottom w:val="none" w:sz="0" w:space="0" w:color="auto"/>
            <w:right w:val="none" w:sz="0" w:space="0" w:color="auto"/>
          </w:divBdr>
          <w:divsChild>
            <w:div w:id="2064401660">
              <w:marLeft w:val="0"/>
              <w:marRight w:val="0"/>
              <w:marTop w:val="0"/>
              <w:marBottom w:val="0"/>
              <w:divBdr>
                <w:top w:val="none" w:sz="0" w:space="0" w:color="auto"/>
                <w:left w:val="none" w:sz="0" w:space="0" w:color="auto"/>
                <w:bottom w:val="none" w:sz="0" w:space="0" w:color="auto"/>
                <w:right w:val="none" w:sz="0" w:space="0" w:color="auto"/>
              </w:divBdr>
              <w:divsChild>
                <w:div w:id="217985054">
                  <w:marLeft w:val="0"/>
                  <w:marRight w:val="0"/>
                  <w:marTop w:val="0"/>
                  <w:marBottom w:val="0"/>
                  <w:divBdr>
                    <w:top w:val="none" w:sz="0" w:space="0" w:color="auto"/>
                    <w:left w:val="none" w:sz="0" w:space="0" w:color="auto"/>
                    <w:bottom w:val="none" w:sz="0" w:space="0" w:color="auto"/>
                    <w:right w:val="none" w:sz="0" w:space="0" w:color="auto"/>
                  </w:divBdr>
                  <w:divsChild>
                    <w:div w:id="2065792339">
                      <w:marLeft w:val="0"/>
                      <w:marRight w:val="0"/>
                      <w:marTop w:val="0"/>
                      <w:marBottom w:val="0"/>
                      <w:divBdr>
                        <w:top w:val="none" w:sz="0" w:space="0" w:color="auto"/>
                        <w:left w:val="none" w:sz="0" w:space="0" w:color="auto"/>
                        <w:bottom w:val="none" w:sz="0" w:space="0" w:color="auto"/>
                        <w:right w:val="none" w:sz="0" w:space="0" w:color="auto"/>
                      </w:divBdr>
                      <w:divsChild>
                        <w:div w:id="24795869">
                          <w:marLeft w:val="0"/>
                          <w:marRight w:val="0"/>
                          <w:marTop w:val="0"/>
                          <w:marBottom w:val="0"/>
                          <w:divBdr>
                            <w:top w:val="none" w:sz="0" w:space="0" w:color="auto"/>
                            <w:left w:val="none" w:sz="0" w:space="0" w:color="auto"/>
                            <w:bottom w:val="none" w:sz="0" w:space="0" w:color="auto"/>
                            <w:right w:val="none" w:sz="0" w:space="0" w:color="auto"/>
                          </w:divBdr>
                          <w:divsChild>
                            <w:div w:id="1323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3664">
          <w:marLeft w:val="0"/>
          <w:marRight w:val="0"/>
          <w:marTop w:val="0"/>
          <w:marBottom w:val="300"/>
          <w:divBdr>
            <w:top w:val="none" w:sz="0" w:space="0" w:color="auto"/>
            <w:left w:val="none" w:sz="0" w:space="0" w:color="auto"/>
            <w:bottom w:val="none" w:sz="0" w:space="0" w:color="auto"/>
            <w:right w:val="none" w:sz="0" w:space="0" w:color="auto"/>
          </w:divBdr>
          <w:divsChild>
            <w:div w:id="125583883">
              <w:marLeft w:val="0"/>
              <w:marRight w:val="0"/>
              <w:marTop w:val="0"/>
              <w:marBottom w:val="0"/>
              <w:divBdr>
                <w:top w:val="none" w:sz="0" w:space="0" w:color="auto"/>
                <w:left w:val="none" w:sz="0" w:space="0" w:color="auto"/>
                <w:bottom w:val="none" w:sz="0" w:space="0" w:color="auto"/>
                <w:right w:val="none" w:sz="0" w:space="0" w:color="auto"/>
              </w:divBdr>
              <w:divsChild>
                <w:div w:id="217015690">
                  <w:marLeft w:val="0"/>
                  <w:marRight w:val="0"/>
                  <w:marTop w:val="0"/>
                  <w:marBottom w:val="0"/>
                  <w:divBdr>
                    <w:top w:val="none" w:sz="0" w:space="0" w:color="auto"/>
                    <w:left w:val="none" w:sz="0" w:space="0" w:color="auto"/>
                    <w:bottom w:val="none" w:sz="0" w:space="0" w:color="auto"/>
                    <w:right w:val="none" w:sz="0" w:space="0" w:color="auto"/>
                  </w:divBdr>
                  <w:divsChild>
                    <w:div w:id="1559317586">
                      <w:marLeft w:val="0"/>
                      <w:marRight w:val="0"/>
                      <w:marTop w:val="0"/>
                      <w:marBottom w:val="0"/>
                      <w:divBdr>
                        <w:top w:val="none" w:sz="0" w:space="0" w:color="auto"/>
                        <w:left w:val="none" w:sz="0" w:space="0" w:color="auto"/>
                        <w:bottom w:val="none" w:sz="0" w:space="0" w:color="auto"/>
                        <w:right w:val="none" w:sz="0" w:space="0" w:color="auto"/>
                      </w:divBdr>
                      <w:divsChild>
                        <w:div w:id="924069510">
                          <w:marLeft w:val="0"/>
                          <w:marRight w:val="0"/>
                          <w:marTop w:val="0"/>
                          <w:marBottom w:val="0"/>
                          <w:divBdr>
                            <w:top w:val="none" w:sz="0" w:space="0" w:color="auto"/>
                            <w:left w:val="none" w:sz="0" w:space="0" w:color="auto"/>
                            <w:bottom w:val="none" w:sz="0" w:space="0" w:color="auto"/>
                            <w:right w:val="none" w:sz="0" w:space="0" w:color="auto"/>
                          </w:divBdr>
                          <w:divsChild>
                            <w:div w:id="10609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34396">
          <w:marLeft w:val="0"/>
          <w:marRight w:val="0"/>
          <w:marTop w:val="0"/>
          <w:marBottom w:val="300"/>
          <w:divBdr>
            <w:top w:val="none" w:sz="0" w:space="0" w:color="auto"/>
            <w:left w:val="none" w:sz="0" w:space="0" w:color="auto"/>
            <w:bottom w:val="none" w:sz="0" w:space="0" w:color="auto"/>
            <w:right w:val="none" w:sz="0" w:space="0" w:color="auto"/>
          </w:divBdr>
          <w:divsChild>
            <w:div w:id="709106760">
              <w:marLeft w:val="0"/>
              <w:marRight w:val="0"/>
              <w:marTop w:val="0"/>
              <w:marBottom w:val="0"/>
              <w:divBdr>
                <w:top w:val="none" w:sz="0" w:space="0" w:color="auto"/>
                <w:left w:val="none" w:sz="0" w:space="0" w:color="auto"/>
                <w:bottom w:val="none" w:sz="0" w:space="0" w:color="auto"/>
                <w:right w:val="none" w:sz="0" w:space="0" w:color="auto"/>
              </w:divBdr>
              <w:divsChild>
                <w:div w:id="466164776">
                  <w:marLeft w:val="0"/>
                  <w:marRight w:val="0"/>
                  <w:marTop w:val="0"/>
                  <w:marBottom w:val="0"/>
                  <w:divBdr>
                    <w:top w:val="none" w:sz="0" w:space="0" w:color="auto"/>
                    <w:left w:val="none" w:sz="0" w:space="0" w:color="auto"/>
                    <w:bottom w:val="none" w:sz="0" w:space="0" w:color="auto"/>
                    <w:right w:val="none" w:sz="0" w:space="0" w:color="auto"/>
                  </w:divBdr>
                  <w:divsChild>
                    <w:div w:id="1390302948">
                      <w:marLeft w:val="0"/>
                      <w:marRight w:val="0"/>
                      <w:marTop w:val="0"/>
                      <w:marBottom w:val="0"/>
                      <w:divBdr>
                        <w:top w:val="none" w:sz="0" w:space="0" w:color="auto"/>
                        <w:left w:val="none" w:sz="0" w:space="0" w:color="auto"/>
                        <w:bottom w:val="none" w:sz="0" w:space="0" w:color="auto"/>
                        <w:right w:val="none" w:sz="0" w:space="0" w:color="auto"/>
                      </w:divBdr>
                      <w:divsChild>
                        <w:div w:id="1050374871">
                          <w:marLeft w:val="0"/>
                          <w:marRight w:val="0"/>
                          <w:marTop w:val="0"/>
                          <w:marBottom w:val="0"/>
                          <w:divBdr>
                            <w:top w:val="none" w:sz="0" w:space="0" w:color="auto"/>
                            <w:left w:val="none" w:sz="0" w:space="0" w:color="auto"/>
                            <w:bottom w:val="none" w:sz="0" w:space="0" w:color="auto"/>
                            <w:right w:val="none" w:sz="0" w:space="0" w:color="auto"/>
                          </w:divBdr>
                          <w:divsChild>
                            <w:div w:id="19579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79644">
      <w:bodyDiv w:val="1"/>
      <w:marLeft w:val="0"/>
      <w:marRight w:val="0"/>
      <w:marTop w:val="0"/>
      <w:marBottom w:val="0"/>
      <w:divBdr>
        <w:top w:val="none" w:sz="0" w:space="0" w:color="auto"/>
        <w:left w:val="none" w:sz="0" w:space="0" w:color="auto"/>
        <w:bottom w:val="none" w:sz="0" w:space="0" w:color="auto"/>
        <w:right w:val="none" w:sz="0" w:space="0" w:color="auto"/>
      </w:divBdr>
      <w:divsChild>
        <w:div w:id="115026927">
          <w:marLeft w:val="0"/>
          <w:marRight w:val="0"/>
          <w:marTop w:val="0"/>
          <w:marBottom w:val="300"/>
          <w:divBdr>
            <w:top w:val="none" w:sz="0" w:space="0" w:color="auto"/>
            <w:left w:val="none" w:sz="0" w:space="0" w:color="auto"/>
            <w:bottom w:val="none" w:sz="0" w:space="0" w:color="auto"/>
            <w:right w:val="none" w:sz="0" w:space="0" w:color="auto"/>
          </w:divBdr>
          <w:divsChild>
            <w:div w:id="796870354">
              <w:marLeft w:val="0"/>
              <w:marRight w:val="0"/>
              <w:marTop w:val="0"/>
              <w:marBottom w:val="0"/>
              <w:divBdr>
                <w:top w:val="none" w:sz="0" w:space="0" w:color="auto"/>
                <w:left w:val="none" w:sz="0" w:space="0" w:color="auto"/>
                <w:bottom w:val="none" w:sz="0" w:space="0" w:color="auto"/>
                <w:right w:val="none" w:sz="0" w:space="0" w:color="auto"/>
              </w:divBdr>
              <w:divsChild>
                <w:div w:id="1411655370">
                  <w:marLeft w:val="0"/>
                  <w:marRight w:val="0"/>
                  <w:marTop w:val="0"/>
                  <w:marBottom w:val="0"/>
                  <w:divBdr>
                    <w:top w:val="none" w:sz="0" w:space="0" w:color="auto"/>
                    <w:left w:val="none" w:sz="0" w:space="0" w:color="auto"/>
                    <w:bottom w:val="none" w:sz="0" w:space="0" w:color="auto"/>
                    <w:right w:val="none" w:sz="0" w:space="0" w:color="auto"/>
                  </w:divBdr>
                  <w:divsChild>
                    <w:div w:id="1233585004">
                      <w:marLeft w:val="0"/>
                      <w:marRight w:val="0"/>
                      <w:marTop w:val="0"/>
                      <w:marBottom w:val="0"/>
                      <w:divBdr>
                        <w:top w:val="none" w:sz="0" w:space="0" w:color="auto"/>
                        <w:left w:val="none" w:sz="0" w:space="0" w:color="auto"/>
                        <w:bottom w:val="none" w:sz="0" w:space="0" w:color="auto"/>
                        <w:right w:val="none" w:sz="0" w:space="0" w:color="auto"/>
                      </w:divBdr>
                      <w:divsChild>
                        <w:div w:id="461120236">
                          <w:marLeft w:val="0"/>
                          <w:marRight w:val="0"/>
                          <w:marTop w:val="0"/>
                          <w:marBottom w:val="0"/>
                          <w:divBdr>
                            <w:top w:val="none" w:sz="0" w:space="0" w:color="auto"/>
                            <w:left w:val="none" w:sz="0" w:space="0" w:color="auto"/>
                            <w:bottom w:val="none" w:sz="0" w:space="0" w:color="auto"/>
                            <w:right w:val="none" w:sz="0" w:space="0" w:color="auto"/>
                          </w:divBdr>
                          <w:divsChild>
                            <w:div w:id="2063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76381">
          <w:marLeft w:val="0"/>
          <w:marRight w:val="0"/>
          <w:marTop w:val="0"/>
          <w:marBottom w:val="300"/>
          <w:divBdr>
            <w:top w:val="none" w:sz="0" w:space="0" w:color="auto"/>
            <w:left w:val="none" w:sz="0" w:space="0" w:color="auto"/>
            <w:bottom w:val="none" w:sz="0" w:space="0" w:color="auto"/>
            <w:right w:val="none" w:sz="0" w:space="0" w:color="auto"/>
          </w:divBdr>
          <w:divsChild>
            <w:div w:id="1877934721">
              <w:marLeft w:val="0"/>
              <w:marRight w:val="0"/>
              <w:marTop w:val="0"/>
              <w:marBottom w:val="0"/>
              <w:divBdr>
                <w:top w:val="none" w:sz="0" w:space="0" w:color="auto"/>
                <w:left w:val="none" w:sz="0" w:space="0" w:color="auto"/>
                <w:bottom w:val="none" w:sz="0" w:space="0" w:color="auto"/>
                <w:right w:val="none" w:sz="0" w:space="0" w:color="auto"/>
              </w:divBdr>
              <w:divsChild>
                <w:div w:id="21519933">
                  <w:marLeft w:val="0"/>
                  <w:marRight w:val="0"/>
                  <w:marTop w:val="0"/>
                  <w:marBottom w:val="0"/>
                  <w:divBdr>
                    <w:top w:val="none" w:sz="0" w:space="0" w:color="auto"/>
                    <w:left w:val="none" w:sz="0" w:space="0" w:color="auto"/>
                    <w:bottom w:val="none" w:sz="0" w:space="0" w:color="auto"/>
                    <w:right w:val="none" w:sz="0" w:space="0" w:color="auto"/>
                  </w:divBdr>
                  <w:divsChild>
                    <w:div w:id="2146970944">
                      <w:marLeft w:val="0"/>
                      <w:marRight w:val="0"/>
                      <w:marTop w:val="0"/>
                      <w:marBottom w:val="0"/>
                      <w:divBdr>
                        <w:top w:val="none" w:sz="0" w:space="0" w:color="auto"/>
                        <w:left w:val="none" w:sz="0" w:space="0" w:color="auto"/>
                        <w:bottom w:val="none" w:sz="0" w:space="0" w:color="auto"/>
                        <w:right w:val="none" w:sz="0" w:space="0" w:color="auto"/>
                      </w:divBdr>
                      <w:divsChild>
                        <w:div w:id="356583631">
                          <w:marLeft w:val="0"/>
                          <w:marRight w:val="0"/>
                          <w:marTop w:val="0"/>
                          <w:marBottom w:val="0"/>
                          <w:divBdr>
                            <w:top w:val="none" w:sz="0" w:space="0" w:color="auto"/>
                            <w:left w:val="none" w:sz="0" w:space="0" w:color="auto"/>
                            <w:bottom w:val="none" w:sz="0" w:space="0" w:color="auto"/>
                            <w:right w:val="none" w:sz="0" w:space="0" w:color="auto"/>
                          </w:divBdr>
                          <w:divsChild>
                            <w:div w:id="329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3357">
          <w:marLeft w:val="0"/>
          <w:marRight w:val="0"/>
          <w:marTop w:val="0"/>
          <w:marBottom w:val="300"/>
          <w:divBdr>
            <w:top w:val="none" w:sz="0" w:space="0" w:color="auto"/>
            <w:left w:val="none" w:sz="0" w:space="0" w:color="auto"/>
            <w:bottom w:val="none" w:sz="0" w:space="0" w:color="auto"/>
            <w:right w:val="none" w:sz="0" w:space="0" w:color="auto"/>
          </w:divBdr>
          <w:divsChild>
            <w:div w:id="980110854">
              <w:marLeft w:val="0"/>
              <w:marRight w:val="0"/>
              <w:marTop w:val="0"/>
              <w:marBottom w:val="0"/>
              <w:divBdr>
                <w:top w:val="none" w:sz="0" w:space="0" w:color="auto"/>
                <w:left w:val="none" w:sz="0" w:space="0" w:color="auto"/>
                <w:bottom w:val="none" w:sz="0" w:space="0" w:color="auto"/>
                <w:right w:val="none" w:sz="0" w:space="0" w:color="auto"/>
              </w:divBdr>
              <w:divsChild>
                <w:div w:id="1130855671">
                  <w:marLeft w:val="0"/>
                  <w:marRight w:val="0"/>
                  <w:marTop w:val="0"/>
                  <w:marBottom w:val="0"/>
                  <w:divBdr>
                    <w:top w:val="none" w:sz="0" w:space="0" w:color="auto"/>
                    <w:left w:val="none" w:sz="0" w:space="0" w:color="auto"/>
                    <w:bottom w:val="none" w:sz="0" w:space="0" w:color="auto"/>
                    <w:right w:val="none" w:sz="0" w:space="0" w:color="auto"/>
                  </w:divBdr>
                  <w:divsChild>
                    <w:div w:id="576860859">
                      <w:marLeft w:val="0"/>
                      <w:marRight w:val="0"/>
                      <w:marTop w:val="0"/>
                      <w:marBottom w:val="0"/>
                      <w:divBdr>
                        <w:top w:val="none" w:sz="0" w:space="0" w:color="auto"/>
                        <w:left w:val="none" w:sz="0" w:space="0" w:color="auto"/>
                        <w:bottom w:val="none" w:sz="0" w:space="0" w:color="auto"/>
                        <w:right w:val="none" w:sz="0" w:space="0" w:color="auto"/>
                      </w:divBdr>
                      <w:divsChild>
                        <w:div w:id="913129497">
                          <w:marLeft w:val="0"/>
                          <w:marRight w:val="0"/>
                          <w:marTop w:val="0"/>
                          <w:marBottom w:val="0"/>
                          <w:divBdr>
                            <w:top w:val="none" w:sz="0" w:space="0" w:color="auto"/>
                            <w:left w:val="none" w:sz="0" w:space="0" w:color="auto"/>
                            <w:bottom w:val="none" w:sz="0" w:space="0" w:color="auto"/>
                            <w:right w:val="none" w:sz="0" w:space="0" w:color="auto"/>
                          </w:divBdr>
                          <w:divsChild>
                            <w:div w:id="9843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sleyinfo.co.uk/" TargetMode="External"/><Relationship Id="rId13" Type="http://schemas.openxmlformats.org/officeDocument/2006/relationships/hyperlink" Target="mailto:Infokpcv@gmail.com" TargetMode="External"/><Relationship Id="rId18" Type="http://schemas.openxmlformats.org/officeDocument/2006/relationships/hyperlink" Target="https://www.addvancedsolutions.co.uk/home.html" TargetMode="External"/><Relationship Id="rId26" Type="http://schemas.openxmlformats.org/officeDocument/2006/relationships/hyperlink" Target="https://www.facebook.com/thesensoryhiv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theisabellatrust.org" TargetMode="External"/><Relationship Id="rId34" Type="http://schemas.openxmlformats.org/officeDocument/2006/relationships/hyperlink" Target="https://www.knowsleyinfo.co.uk/content/what-early-help" TargetMode="External"/><Relationship Id="rId7" Type="http://schemas.openxmlformats.org/officeDocument/2006/relationships/hyperlink" Target="https://view.officeapps.live.com/op/view.aspx?src=http%3A%2F%2Fwww.ourladysprescot.com%2Fwp-content%2Fuploads%2F2021%2F11%2FSchool-Local-Offer-SEND-Information-Report-November-2021.docx&amp;wdOrigin=BROWSELINK" TargetMode="External"/><Relationship Id="rId12" Type="http://schemas.openxmlformats.org/officeDocument/2006/relationships/hyperlink" Target="https://www.knowsleyinfo.co.uk/content/sendiass"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s://www.knowsleyinfo.co.uk/content/general-information-about-sen-schools-and-ehcp-process" TargetMode="External"/><Relationship Id="rId38" Type="http://schemas.openxmlformats.org/officeDocument/2006/relationships/hyperlink" Target="https://www.knowsleyinfo.co.uk/content/home-to-school-transport" TargetMode="External"/><Relationship Id="rId2" Type="http://schemas.openxmlformats.org/officeDocument/2006/relationships/styles" Target="styles.xml"/><Relationship Id="rId16" Type="http://schemas.openxmlformats.org/officeDocument/2006/relationships/hyperlink" Target="https://www.addvancedsolutions.co.uk/home.html" TargetMode="External"/><Relationship Id="rId20" Type="http://schemas.openxmlformats.org/officeDocument/2006/relationships/hyperlink" Target="http://www.theisabellatrust.org/autistic-spectrum-disorder-asd/additional-resources/" TargetMode="External"/><Relationship Id="rId29" Type="http://schemas.openxmlformats.org/officeDocument/2006/relationships/hyperlink" Target="https://www.ipsea.org.uk/Pages/Category/service-overview/" TargetMode="External"/><Relationship Id="rId1" Type="http://schemas.openxmlformats.org/officeDocument/2006/relationships/numbering" Target="numbering.xml"/><Relationship Id="rId6" Type="http://schemas.openxmlformats.org/officeDocument/2006/relationships/hyperlink" Target="https://www.knowsleyinfo.co.uk/content/what-send-and-changes-introduced-send-reforms" TargetMode="External"/><Relationship Id="rId11" Type="http://schemas.openxmlformats.org/officeDocument/2006/relationships/hyperlink" Target="mailto:email:%20liverpoolandknowsleysend@wired.me.uk" TargetMode="External"/><Relationship Id="rId24" Type="http://schemas.openxmlformats.org/officeDocument/2006/relationships/hyperlink" Target="https://www.adhdfoundation.org.uk/" TargetMode="External"/><Relationship Id="rId32" Type="http://schemas.openxmlformats.org/officeDocument/2006/relationships/hyperlink" Target="https://www.goodschoolsguide.co.uk/special-educational-needs/learning/iep-or-ilp" TargetMode="External"/><Relationship Id="rId37" Type="http://schemas.openxmlformats.org/officeDocument/2006/relationships/hyperlink" Target="https://www.knowsleyinfo.co.uk/content/camhs-team-knowsley"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knowsleyinfo.co.uk/content/knowsley-parent-carers-voice-kpcv"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www.knowsleyinfo.co.uk/content/childrens-therapy-service-%E2%80%93-speech-and-language-therapy-occupational-therapy-and" TargetMode="External"/><Relationship Id="rId10" Type="http://schemas.openxmlformats.org/officeDocument/2006/relationships/hyperlink" Target="http://www.ourladysprescot.com/wp-content/uploads/2021/05/Complaints-Policy-and-Procedure-3-1.pdf" TargetMode="External"/><Relationship Id="rId19" Type="http://schemas.openxmlformats.org/officeDocument/2006/relationships/hyperlink" Target="http://www.theisabellatrust.org/autistic-spectrum-disorder-asd/additional-resources/" TargetMode="External"/><Relationship Id="rId31" Type="http://schemas.openxmlformats.org/officeDocument/2006/relationships/hyperlink" Target="https://www.ipsea.org.uk/" TargetMode="External"/><Relationship Id="rId4" Type="http://schemas.openxmlformats.org/officeDocument/2006/relationships/webSettings" Target="webSettings.xml"/><Relationship Id="rId9" Type="http://schemas.openxmlformats.org/officeDocument/2006/relationships/hyperlink" Target="https://www.knowsleyinfo.co.uk/content/what-local-offer" TargetMode="External"/><Relationship Id="rId14" Type="http://schemas.openxmlformats.org/officeDocument/2006/relationships/image" Target="media/image2.png"/><Relationship Id="rId22" Type="http://schemas.openxmlformats.org/officeDocument/2006/relationships/hyperlink" Target="http://www.theisabellatrust.org/" TargetMode="External"/><Relationship Id="rId27" Type="http://schemas.openxmlformats.org/officeDocument/2006/relationships/hyperlink" Target="https://www.contact.org.uk/" TargetMode="External"/><Relationship Id="rId30" Type="http://schemas.openxmlformats.org/officeDocument/2006/relationships/hyperlink" Target="https://www.ipsea.org.uk/Pages/Category/learn-about-and-book-training/" TargetMode="External"/><Relationship Id="rId35" Type="http://schemas.openxmlformats.org/officeDocument/2006/relationships/hyperlink" Target="https://www.knowsleyinfo.co.uk/content/educational-psychology-service-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Golding</dc:creator>
  <cp:keywords/>
  <dc:description/>
  <cp:lastModifiedBy>Authorised User</cp:lastModifiedBy>
  <cp:revision>2</cp:revision>
  <dcterms:created xsi:type="dcterms:W3CDTF">2021-12-15T15:02:00Z</dcterms:created>
  <dcterms:modified xsi:type="dcterms:W3CDTF">2021-12-15T15:02:00Z</dcterms:modified>
</cp:coreProperties>
</file>