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8F" w:rsidRPr="00183A3E" w:rsidRDefault="00183A3E" w:rsidP="000A038F">
      <w:pPr>
        <w:jc w:val="center"/>
        <w:rPr>
          <w:rFonts w:ascii="Comic Sans MS" w:hAnsi="Comic Sans MS"/>
          <w:b/>
          <w:sz w:val="72"/>
          <w:u w:val="single"/>
        </w:rPr>
      </w:pPr>
      <w:r w:rsidRPr="00183A3E">
        <w:rPr>
          <w:rFonts w:ascii="Comic Sans MS" w:hAnsi="Comic Sans MS"/>
          <w:b/>
          <w:sz w:val="72"/>
          <w:u w:val="single"/>
        </w:rPr>
        <w:t xml:space="preserve">Our Lady’s Catholic Primary School </w:t>
      </w:r>
    </w:p>
    <w:p w:rsidR="00183A3E" w:rsidRPr="00183A3E" w:rsidRDefault="00183A3E" w:rsidP="000A038F">
      <w:pPr>
        <w:jc w:val="center"/>
        <w:rPr>
          <w:rFonts w:ascii="Comic Sans MS" w:hAnsi="Comic Sans MS"/>
          <w:sz w:val="36"/>
          <w:szCs w:val="36"/>
        </w:rPr>
      </w:pPr>
      <w:r w:rsidRPr="00183A3E">
        <w:rPr>
          <w:rFonts w:ascii="Comic Sans MS" w:hAnsi="Comic Sans MS"/>
          <w:sz w:val="36"/>
          <w:szCs w:val="36"/>
        </w:rPr>
        <w:t>‘</w:t>
      </w:r>
      <w:r w:rsidRPr="00183A3E">
        <w:rPr>
          <w:rFonts w:ascii="Comic Sans MS" w:hAnsi="Comic Sans MS"/>
          <w:i/>
          <w:sz w:val="36"/>
          <w:szCs w:val="36"/>
        </w:rPr>
        <w:t xml:space="preserve">Loving, Learning and </w:t>
      </w:r>
      <w:proofErr w:type="gramStart"/>
      <w:r w:rsidRPr="00183A3E">
        <w:rPr>
          <w:rFonts w:ascii="Comic Sans MS" w:hAnsi="Comic Sans MS"/>
          <w:i/>
          <w:sz w:val="36"/>
          <w:szCs w:val="36"/>
        </w:rPr>
        <w:t>Reaching</w:t>
      </w:r>
      <w:proofErr w:type="gramEnd"/>
      <w:r w:rsidRPr="00183A3E">
        <w:rPr>
          <w:rFonts w:ascii="Comic Sans MS" w:hAnsi="Comic Sans MS"/>
          <w:i/>
          <w:sz w:val="36"/>
          <w:szCs w:val="36"/>
        </w:rPr>
        <w:t xml:space="preserve"> out to All’</w:t>
      </w:r>
      <w:r w:rsidRPr="00183A3E">
        <w:rPr>
          <w:rFonts w:ascii="Comic Sans MS" w:hAnsi="Comic Sans MS"/>
          <w:sz w:val="36"/>
          <w:szCs w:val="36"/>
        </w:rPr>
        <w:t xml:space="preserve"> </w:t>
      </w:r>
    </w:p>
    <w:p w:rsidR="000A038F" w:rsidRDefault="000A038F" w:rsidP="000A038F">
      <w:pPr>
        <w:jc w:val="center"/>
        <w:rPr>
          <w:rFonts w:ascii="Comic Sans MS" w:hAnsi="Comic Sans MS"/>
          <w:sz w:val="72"/>
        </w:rPr>
      </w:pPr>
      <w:bookmarkStart w:id="0" w:name="_GoBack"/>
      <w:bookmarkEnd w:id="0"/>
    </w:p>
    <w:p w:rsidR="000A038F" w:rsidRPr="000A038F" w:rsidRDefault="000A038F" w:rsidP="000A038F">
      <w:pPr>
        <w:jc w:val="center"/>
        <w:rPr>
          <w:rFonts w:ascii="Comic Sans MS" w:hAnsi="Comic Sans MS"/>
          <w:sz w:val="72"/>
        </w:rPr>
      </w:pPr>
      <w:r w:rsidRPr="000A038F">
        <w:rPr>
          <w:rFonts w:ascii="Comic Sans MS" w:hAnsi="Comic Sans MS"/>
          <w:sz w:val="72"/>
        </w:rPr>
        <w:t>How to help your child with writing</w:t>
      </w:r>
    </w:p>
    <w:p w:rsidR="005A74EF" w:rsidRDefault="000A038F" w:rsidP="000A038F">
      <w:pPr>
        <w:jc w:val="center"/>
        <w:rPr>
          <w:rFonts w:ascii="Comic Sans MS" w:hAnsi="Comic Sans MS"/>
          <w:sz w:val="72"/>
        </w:rPr>
      </w:pPr>
      <w:r w:rsidRPr="000A038F">
        <w:rPr>
          <w:rFonts w:ascii="Comic Sans MS" w:hAnsi="Comic Sans MS"/>
          <w:sz w:val="72"/>
        </w:rPr>
        <w:t>KS1</w:t>
      </w: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FF"/>
          <w:sz w:val="34"/>
          <w:szCs w:val="34"/>
        </w:rPr>
      </w:pP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r w:rsidRPr="000A038F">
        <w:rPr>
          <w:rFonts w:ascii="Comic Sans MS" w:hAnsi="Comic Sans MS" w:cs="ComicSansMS"/>
          <w:color w:val="FF0000"/>
          <w:sz w:val="34"/>
          <w:szCs w:val="34"/>
        </w:rPr>
        <w:t>Whilst children do lots of English based activities at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school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(</w:t>
      </w:r>
      <w:proofErr w:type="spellStart"/>
      <w:r w:rsidRPr="000A038F">
        <w:rPr>
          <w:rFonts w:ascii="Comic Sans MS" w:hAnsi="Comic Sans MS" w:cs="ComicSansMS"/>
          <w:color w:val="FF0000"/>
          <w:sz w:val="34"/>
          <w:szCs w:val="34"/>
        </w:rPr>
        <w:t>eg</w:t>
      </w:r>
      <w:proofErr w:type="spellEnd"/>
      <w:r w:rsidRPr="000A038F">
        <w:rPr>
          <w:rFonts w:ascii="Comic Sans MS" w:hAnsi="Comic Sans MS" w:cs="ComicSansMS"/>
          <w:color w:val="FF0000"/>
          <w:sz w:val="34"/>
          <w:szCs w:val="34"/>
        </w:rPr>
        <w:t>. writing, reading, handwriting, phonics),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there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are also lots of ways that you can support your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child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at home. It doesn’t have to be by doing pages of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lines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>, text books or sentences – there are lots of ways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-Bold"/>
          <w:b/>
          <w:bCs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to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</w:t>
      </w:r>
      <w:r w:rsidRPr="000A038F">
        <w:rPr>
          <w:rFonts w:ascii="Comic Sans MS" w:hAnsi="Comic Sans MS" w:cs="ComicSansMS-Bold"/>
          <w:b/>
          <w:bCs/>
          <w:color w:val="FF0000"/>
          <w:sz w:val="34"/>
          <w:szCs w:val="34"/>
        </w:rPr>
        <w:t>make writing fun and meaningful!</w:t>
      </w:r>
    </w:p>
    <w:p w:rsidR="000A038F" w:rsidRPr="000A038F" w:rsidRDefault="000A038F" w:rsidP="000A038F">
      <w:pPr>
        <w:jc w:val="center"/>
        <w:rPr>
          <w:rFonts w:ascii="Comic Sans MS" w:hAnsi="Comic Sans MS"/>
          <w:color w:val="FF0000"/>
          <w:sz w:val="72"/>
        </w:rPr>
      </w:pPr>
      <w:r w:rsidRPr="000A038F">
        <w:rPr>
          <w:rFonts w:ascii="Comic Sans MS" w:hAnsi="Comic Sans MS" w:cs="ComicSansMS"/>
          <w:color w:val="FF0000"/>
          <w:sz w:val="34"/>
          <w:szCs w:val="34"/>
        </w:rPr>
        <w:t>Here are a few ideas to help you…</w:t>
      </w:r>
    </w:p>
    <w:p w:rsidR="000A038F" w:rsidRDefault="000A038F" w:rsidP="000A038F">
      <w:pPr>
        <w:jc w:val="center"/>
        <w:rPr>
          <w:rFonts w:ascii="Comic Sans MS" w:hAnsi="Comic Sans MS"/>
          <w:sz w:val="72"/>
        </w:rPr>
      </w:pPr>
    </w:p>
    <w:p w:rsidR="000A038F" w:rsidRDefault="000A038F" w:rsidP="000A038F">
      <w:pPr>
        <w:jc w:val="center"/>
        <w:rPr>
          <w:rFonts w:ascii="ComicSansMS" w:hAnsi="ComicSansMS" w:cs="ComicSansMS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75"/>
        <w:gridCol w:w="144"/>
        <w:gridCol w:w="5023"/>
      </w:tblGrid>
      <w:tr w:rsidR="007F77D3" w:rsidTr="00C36413">
        <w:tc>
          <w:tcPr>
            <w:tcW w:w="4075" w:type="dxa"/>
          </w:tcPr>
          <w:p w:rsidR="007F77D3" w:rsidRPr="007F77D3" w:rsidRDefault="007F77D3" w:rsidP="007F77D3">
            <w:pPr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</w:pPr>
            <w:r w:rsidRPr="007F77D3"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  <w:t>If you can say it, you can write it!</w:t>
            </w:r>
            <w:r w:rsidRPr="007F77D3">
              <w:rPr>
                <w:rFonts w:ascii="Comic Sans MS" w:hAnsi="Comic Sans MS"/>
                <w:noProof/>
                <w:sz w:val="72"/>
                <w:lang w:eastAsia="en-GB"/>
              </w:rPr>
              <w:t xml:space="preserve"> </w:t>
            </w:r>
          </w:p>
          <w:p w:rsidR="007F77D3" w:rsidRDefault="007F77D3" w:rsidP="007F77D3">
            <w:pPr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 xml:space="preserve">The basis of all good writing is talk. When you visit places encourage your child to talk about what they have seen, heard, smelled, tasted and touched. </w:t>
            </w:r>
          </w:p>
          <w:p w:rsidR="007F77D3" w:rsidRPr="007F77D3" w:rsidRDefault="007F77D3" w:rsidP="007F77D3">
            <w:pPr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Encourage your children to share their experiences in as much detail as possible!</w:t>
            </w:r>
          </w:p>
        </w:tc>
        <w:tc>
          <w:tcPr>
            <w:tcW w:w="5167" w:type="dxa"/>
            <w:gridSpan w:val="2"/>
          </w:tcPr>
          <w:p w:rsidR="007F77D3" w:rsidRDefault="007F77D3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724150" cy="1704975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97" cy="171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7D3" w:rsidTr="00C36413">
        <w:tc>
          <w:tcPr>
            <w:tcW w:w="4075" w:type="dxa"/>
          </w:tcPr>
          <w:p w:rsidR="007F77D3" w:rsidRPr="007F77D3" w:rsidRDefault="007F77D3" w:rsidP="007F77D3">
            <w:pPr>
              <w:rPr>
                <w:rFonts w:ascii="Comic Sans MS" w:hAnsi="Comic Sans MS"/>
                <w:sz w:val="16"/>
                <w:szCs w:val="40"/>
              </w:rPr>
            </w:pPr>
          </w:p>
          <w:p w:rsidR="007F77D3" w:rsidRDefault="007F77D3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733675" cy="1943100"/>
                  <wp:effectExtent l="1905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gridSpan w:val="2"/>
          </w:tcPr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</w:pPr>
            <w:r w:rsidRPr="007F77D3"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  <w:t>Let children see you being a model writer!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Let children see you writing notes, cards or letters to friends or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relatives, a shopping list, an article for a magazine or maybe a story or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7F77D3">
              <w:rPr>
                <w:rFonts w:ascii="Comic Sans MS" w:hAnsi="Comic Sans MS" w:cs="ComicSansMS"/>
                <w:sz w:val="24"/>
                <w:szCs w:val="24"/>
              </w:rPr>
              <w:t>poem</w:t>
            </w:r>
            <w:proofErr w:type="gramEnd"/>
            <w:r w:rsidRPr="007F77D3">
              <w:rPr>
                <w:rFonts w:ascii="Comic Sans MS" w:hAnsi="Comic Sans MS" w:cs="ComicSansMS"/>
                <w:sz w:val="24"/>
                <w:szCs w:val="24"/>
              </w:rPr>
              <w:t xml:space="preserve"> for them to enjoy.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Let your children see that you are not perfect! Making changes and</w:t>
            </w:r>
          </w:p>
          <w:p w:rsidR="007F77D3" w:rsidRDefault="007F77D3" w:rsidP="007F77D3">
            <w:pPr>
              <w:rPr>
                <w:rFonts w:ascii="Comic Sans MS" w:hAnsi="Comic Sans MS"/>
                <w:sz w:val="72"/>
              </w:rPr>
            </w:pPr>
            <w:proofErr w:type="gramStart"/>
            <w:r w:rsidRPr="007F77D3">
              <w:rPr>
                <w:rFonts w:ascii="Comic Sans MS" w:hAnsi="Comic Sans MS" w:cs="ComicSansMS"/>
                <w:sz w:val="24"/>
                <w:szCs w:val="24"/>
              </w:rPr>
              <w:t>editing</w:t>
            </w:r>
            <w:proofErr w:type="gramEnd"/>
            <w:r w:rsidRPr="007F77D3">
              <w:rPr>
                <w:rFonts w:ascii="Comic Sans MS" w:hAnsi="Comic Sans MS" w:cs="ComicSansMS"/>
                <w:sz w:val="24"/>
                <w:szCs w:val="24"/>
              </w:rPr>
              <w:t xml:space="preserve"> what you write is a natural part of writing.</w:t>
            </w:r>
          </w:p>
        </w:tc>
      </w:tr>
      <w:tr w:rsidR="007F77D3" w:rsidTr="00C36413">
        <w:tc>
          <w:tcPr>
            <w:tcW w:w="4075" w:type="dxa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Let your child write their own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Christmas cards, thank you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letters, cards or e-mails to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friends or relatives, invitations to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a party, or a list of things they</w:t>
            </w:r>
          </w:p>
          <w:p w:rsidR="00A968B6" w:rsidRPr="00A968B6" w:rsidRDefault="00A968B6" w:rsidP="007F77D3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need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to take on holiday</w:t>
            </w:r>
            <w:r>
              <w:rPr>
                <w:rFonts w:ascii="Comic Sans MS" w:hAnsi="Comic Sans MS" w:cs="ComicSansMS"/>
                <w:sz w:val="24"/>
                <w:szCs w:val="24"/>
              </w:rPr>
              <w:t>.</w:t>
            </w:r>
          </w:p>
        </w:tc>
        <w:tc>
          <w:tcPr>
            <w:tcW w:w="5167" w:type="dxa"/>
            <w:gridSpan w:val="2"/>
          </w:tcPr>
          <w:p w:rsidR="007F77D3" w:rsidRDefault="0081350B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1171575" cy="1625725"/>
                  <wp:effectExtent l="1905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7D3" w:rsidTr="00C36413">
        <w:tc>
          <w:tcPr>
            <w:tcW w:w="4075" w:type="dxa"/>
          </w:tcPr>
          <w:p w:rsidR="007F77D3" w:rsidRDefault="0081350B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lastRenderedPageBreak/>
              <w:drawing>
                <wp:inline distT="0" distB="0" distL="0" distR="0">
                  <wp:extent cx="2190750" cy="1824204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2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gridSpan w:val="2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Play word-building games like Boggle</w:t>
            </w:r>
          </w:p>
          <w:p w:rsid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or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Scrabble.</w:t>
            </w:r>
          </w:p>
          <w:p w:rsidR="0081350B" w:rsidRPr="00A968B6" w:rsidRDefault="0081350B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Games like ‘Guess Who’ can also</w:t>
            </w:r>
          </w:p>
          <w:p w:rsidR="007F77D3" w:rsidRDefault="00A968B6" w:rsidP="00A968B6">
            <w:pPr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develop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their descriptive vocabulary.</w:t>
            </w:r>
          </w:p>
          <w:p w:rsidR="00A968B6" w:rsidRDefault="00A968B6" w:rsidP="00A968B6">
            <w:pPr>
              <w:rPr>
                <w:rFonts w:ascii="Comic Sans MS" w:hAnsi="Comic Sans MS"/>
                <w:sz w:val="72"/>
              </w:rPr>
            </w:pPr>
          </w:p>
        </w:tc>
      </w:tr>
      <w:tr w:rsidR="007F77D3" w:rsidTr="00C36413">
        <w:tc>
          <w:tcPr>
            <w:tcW w:w="4075" w:type="dxa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Different types and colours of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paper, different pens and pencils,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envelopes, stampers and various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other stationary can all be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motivating when your children is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writing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.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Maybe you could even create a</w:t>
            </w:r>
          </w:p>
          <w:p w:rsidR="007F77D3" w:rsidRPr="00A968B6" w:rsidRDefault="00A968B6" w:rsidP="00A968B6">
            <w:pPr>
              <w:rPr>
                <w:rFonts w:ascii="Comic Sans MS" w:hAnsi="Comic Sans MS"/>
                <w:sz w:val="72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special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writing corner or area.</w:t>
            </w:r>
          </w:p>
          <w:p w:rsidR="00A968B6" w:rsidRDefault="00A968B6" w:rsidP="007F77D3">
            <w:pPr>
              <w:rPr>
                <w:rFonts w:ascii="Comic Sans MS" w:hAnsi="Comic Sans MS"/>
                <w:sz w:val="72"/>
              </w:rPr>
            </w:pPr>
          </w:p>
        </w:tc>
        <w:tc>
          <w:tcPr>
            <w:tcW w:w="5167" w:type="dxa"/>
            <w:gridSpan w:val="2"/>
          </w:tcPr>
          <w:p w:rsidR="007F77D3" w:rsidRDefault="00A968B6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552700" cy="2531067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31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B6" w:rsidTr="00C36413">
        <w:tc>
          <w:tcPr>
            <w:tcW w:w="9242" w:type="dxa"/>
            <w:gridSpan w:val="3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Encourage your child to rehearse their sentence out loud before they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write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it down.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Always encourage children to punctuate their sentences with a full-stop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and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capital letter.</w:t>
            </w:r>
          </w:p>
        </w:tc>
      </w:tr>
      <w:tr w:rsidR="00A968B6" w:rsidTr="00C36413">
        <w:tc>
          <w:tcPr>
            <w:tcW w:w="4219" w:type="dxa"/>
            <w:gridSpan w:val="2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Handwriting does not have to be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boring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! Let children practise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drawing letters in sand, water or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paint, or use white boards or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blackboards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. Pattern books can be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fun to do and allow children to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practise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mark-making. Children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can also make letters using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playdough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, pastry or shaving foam.</w:t>
            </w:r>
          </w:p>
          <w:p w:rsid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  <w:tc>
          <w:tcPr>
            <w:tcW w:w="5023" w:type="dxa"/>
          </w:tcPr>
          <w:p w:rsidR="00A968B6" w:rsidRDefault="00A968B6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833165" cy="1943100"/>
                  <wp:effectExtent l="19050" t="0" r="52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6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B6" w:rsidTr="00C36413">
        <w:tc>
          <w:tcPr>
            <w:tcW w:w="4219" w:type="dxa"/>
            <w:gridSpan w:val="2"/>
          </w:tcPr>
          <w:p w:rsid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>
              <w:rPr>
                <w:rFonts w:ascii="Comic Sans MS" w:hAnsi="Comic Sans MS" w:cs="ComicSansMS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2457450" cy="159067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66" cy="159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Practise the common exception words for Year 1 and Year 2.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How many words can you read in a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minute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?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Haw many words can you spell in a</w:t>
            </w:r>
          </w:p>
          <w:p w:rsidR="00A968B6" w:rsidRDefault="00A968B6" w:rsidP="00A968B6">
            <w:pPr>
              <w:rPr>
                <w:rFonts w:ascii="Comic Sans MS" w:hAnsi="Comic Sans MS"/>
                <w:sz w:val="72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minute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?</w:t>
            </w:r>
          </w:p>
        </w:tc>
      </w:tr>
      <w:tr w:rsidR="00A968B6" w:rsidTr="00C36413">
        <w:tc>
          <w:tcPr>
            <w:tcW w:w="9242" w:type="dxa"/>
            <w:gridSpan w:val="3"/>
          </w:tcPr>
          <w:p w:rsidR="00A968B6" w:rsidRDefault="00A968B6" w:rsidP="007F77D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Make fun ways to learn how to spell a word, for instance ‘because’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B</w:t>
            </w:r>
            <w:r>
              <w:rPr>
                <w:rFonts w:ascii="Comic Sans MS" w:hAnsi="Comic Sans MS"/>
                <w:sz w:val="24"/>
                <w:szCs w:val="24"/>
              </w:rPr>
              <w:t xml:space="preserve">ig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E</w:t>
            </w:r>
            <w:r>
              <w:rPr>
                <w:rFonts w:ascii="Comic Sans MS" w:hAnsi="Comic Sans MS"/>
                <w:sz w:val="24"/>
                <w:szCs w:val="24"/>
              </w:rPr>
              <w:t xml:space="preserve">lephants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C</w:t>
            </w:r>
            <w:r>
              <w:rPr>
                <w:rFonts w:ascii="Comic Sans MS" w:hAnsi="Comic Sans MS"/>
                <w:sz w:val="24"/>
                <w:szCs w:val="24"/>
              </w:rPr>
              <w:t xml:space="preserve">an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>
              <w:rPr>
                <w:rFonts w:ascii="Comic Sans MS" w:hAnsi="Comic Sans MS"/>
                <w:sz w:val="24"/>
                <w:szCs w:val="24"/>
              </w:rPr>
              <w:t xml:space="preserve">lways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U</w:t>
            </w:r>
            <w:r>
              <w:rPr>
                <w:rFonts w:ascii="Comic Sans MS" w:hAnsi="Comic Sans MS"/>
                <w:sz w:val="24"/>
                <w:szCs w:val="24"/>
              </w:rPr>
              <w:t xml:space="preserve">nderstand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mall </w:t>
            </w:r>
            <w:r w:rsidRPr="00C36413">
              <w:rPr>
                <w:rFonts w:ascii="Comic Sans MS" w:hAnsi="Comic Sans MS"/>
                <w:b/>
                <w:sz w:val="24"/>
                <w:szCs w:val="24"/>
              </w:rPr>
              <w:t>E</w:t>
            </w:r>
            <w:r>
              <w:rPr>
                <w:rFonts w:ascii="Comic Sans MS" w:hAnsi="Comic Sans MS"/>
                <w:sz w:val="24"/>
                <w:szCs w:val="24"/>
              </w:rPr>
              <w:t xml:space="preserve">lephants. </w:t>
            </w:r>
          </w:p>
          <w:p w:rsidR="00A968B6" w:rsidRPr="00A968B6" w:rsidRDefault="00A968B6" w:rsidP="007F77D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968B6" w:rsidTr="00C36413">
        <w:tc>
          <w:tcPr>
            <w:tcW w:w="4219" w:type="dxa"/>
            <w:gridSpan w:val="2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Help your child write a letter to your child’s favourite author.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Correspondence can often be sent to an author’s publisher (whose details</w:t>
            </w:r>
          </w:p>
          <w:p w:rsidR="00A968B6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can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 be obtained on the Web) who will pass it on.</w:t>
            </w:r>
          </w:p>
        </w:tc>
        <w:tc>
          <w:tcPr>
            <w:tcW w:w="5023" w:type="dxa"/>
          </w:tcPr>
          <w:p w:rsidR="00A968B6" w:rsidRDefault="00C36413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3086100" cy="326707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413" w:rsidTr="00C36413">
        <w:tc>
          <w:tcPr>
            <w:tcW w:w="9242" w:type="dxa"/>
            <w:gridSpan w:val="3"/>
          </w:tcPr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Play ‘I Spy’ – It’s a good way of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showing that every word begins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with a letter.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‘Hangman’ is another game that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c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hildren enjoying playing and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encourages use of sounds and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spellings.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  <w:tr w:rsidR="00C36413" w:rsidTr="00C36413">
        <w:tc>
          <w:tcPr>
            <w:tcW w:w="9242" w:type="dxa"/>
            <w:gridSpan w:val="3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When you go on holiday, encourage children to write postcards to friends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or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 relatives.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They could record things that you do in a holiday diary which they can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share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 with friends or relatives when they get home</w:t>
            </w:r>
            <w:r>
              <w:rPr>
                <w:rFonts w:ascii="ComicSansMS" w:hAnsi="ComicSansMS" w:cs="ComicSansMS"/>
                <w:sz w:val="24"/>
                <w:szCs w:val="24"/>
              </w:rPr>
              <w:t>.</w:t>
            </w:r>
          </w:p>
        </w:tc>
      </w:tr>
      <w:tr w:rsidR="00C36413" w:rsidTr="00C36413">
        <w:tc>
          <w:tcPr>
            <w:tcW w:w="4075" w:type="dxa"/>
          </w:tcPr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>
              <w:rPr>
                <w:rFonts w:ascii="Comic Sans MS" w:hAnsi="Comic Sans MS" w:cs="ComicSansMS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2447925" cy="18383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gridSpan w:val="2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Use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magnetic letters on the fridge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to spell out a message.</w:t>
            </w: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Encourage your child to write their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nam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e, spell words and organise the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letters into alphabetical order.</w:t>
            </w: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  <w:tr w:rsidR="00C36413" w:rsidTr="00B8574B">
        <w:tc>
          <w:tcPr>
            <w:tcW w:w="9242" w:type="dxa"/>
            <w:gridSpan w:val="3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Write an information page or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booklet about something they find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interesting </w:t>
            </w:r>
            <w:proofErr w:type="spellStart"/>
            <w:r w:rsidRPr="00C36413">
              <w:rPr>
                <w:rFonts w:ascii="Comic Sans MS" w:hAnsi="Comic Sans MS" w:cs="ComicSansMS"/>
                <w:sz w:val="24"/>
                <w:szCs w:val="24"/>
              </w:rPr>
              <w:t>eg</w:t>
            </w:r>
            <w:proofErr w:type="spell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. </w:t>
            </w: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spiders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>, Dr Who,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dinosaurs, cats, etc.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Draw a picture and label it.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  <w:tr w:rsidR="00C36413" w:rsidTr="00C36413">
        <w:tc>
          <w:tcPr>
            <w:tcW w:w="9242" w:type="dxa"/>
            <w:gridSpan w:val="3"/>
          </w:tcPr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>
              <w:rPr>
                <w:rFonts w:ascii="Comic Sans MS" w:hAnsi="Comic Sans MS" w:cs="ComicSansMS"/>
                <w:sz w:val="24"/>
                <w:szCs w:val="24"/>
              </w:rPr>
              <w:t xml:space="preserve">As ever thank you for your continued support, we hope that you find some of these practical ideas helpful and enjoy trying them out at home. </w:t>
            </w: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</w:tbl>
    <w:p w:rsidR="000A038F" w:rsidRDefault="000A038F" w:rsidP="007F77D3">
      <w:pPr>
        <w:rPr>
          <w:rFonts w:ascii="Comic Sans MS" w:hAnsi="Comic Sans MS"/>
          <w:sz w:val="72"/>
        </w:rPr>
      </w:pPr>
    </w:p>
    <w:p w:rsidR="000A038F" w:rsidRDefault="000A038F" w:rsidP="000A038F">
      <w:pPr>
        <w:jc w:val="center"/>
        <w:rPr>
          <w:rFonts w:ascii="Comic Sans MS" w:hAnsi="Comic Sans MS"/>
          <w:sz w:val="72"/>
        </w:rPr>
      </w:pPr>
    </w:p>
    <w:p w:rsidR="000A038F" w:rsidRDefault="000A038F" w:rsidP="000A038F">
      <w:pPr>
        <w:jc w:val="center"/>
        <w:rPr>
          <w:rFonts w:ascii="Comic Sans MS" w:hAnsi="Comic Sans MS"/>
          <w:sz w:val="40"/>
          <w:szCs w:val="40"/>
        </w:rPr>
      </w:pPr>
    </w:p>
    <w:p w:rsidR="000A038F" w:rsidRDefault="000A038F" w:rsidP="000A038F">
      <w:pPr>
        <w:rPr>
          <w:rFonts w:ascii="Comic Sans MS" w:hAnsi="Comic Sans MS"/>
          <w:sz w:val="40"/>
          <w:szCs w:val="40"/>
        </w:rPr>
      </w:pPr>
    </w:p>
    <w:p w:rsidR="000A038F" w:rsidRPr="000A038F" w:rsidRDefault="000A038F" w:rsidP="000A038F">
      <w:pPr>
        <w:jc w:val="center"/>
        <w:rPr>
          <w:rFonts w:ascii="Comic Sans MS" w:hAnsi="Comic Sans MS"/>
          <w:sz w:val="40"/>
          <w:szCs w:val="40"/>
        </w:rPr>
      </w:pPr>
    </w:p>
    <w:sectPr w:rsidR="000A038F" w:rsidRPr="000A038F" w:rsidSect="00BF4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8F"/>
    <w:rsid w:val="000A038F"/>
    <w:rsid w:val="0015694F"/>
    <w:rsid w:val="00183A3E"/>
    <w:rsid w:val="00220119"/>
    <w:rsid w:val="002B17ED"/>
    <w:rsid w:val="002B72C7"/>
    <w:rsid w:val="004229EA"/>
    <w:rsid w:val="00651A86"/>
    <w:rsid w:val="007C0782"/>
    <w:rsid w:val="007F77D3"/>
    <w:rsid w:val="0081350B"/>
    <w:rsid w:val="009945E8"/>
    <w:rsid w:val="00A968B6"/>
    <w:rsid w:val="00BF4B1F"/>
    <w:rsid w:val="00C11C4B"/>
    <w:rsid w:val="00C36413"/>
    <w:rsid w:val="00F37763"/>
    <w:rsid w:val="00FB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5761F3-C33B-4041-B576-33D37942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7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7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Reale-SmithJ</dc:creator>
  <cp:lastModifiedBy>Authorised User</cp:lastModifiedBy>
  <cp:revision>2</cp:revision>
  <dcterms:created xsi:type="dcterms:W3CDTF">2020-12-12T20:53:00Z</dcterms:created>
  <dcterms:modified xsi:type="dcterms:W3CDTF">2020-12-12T20:53:00Z</dcterms:modified>
</cp:coreProperties>
</file>