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8" w:type="dxa"/>
        <w:tblLayout w:type="fixed"/>
        <w:tblLook w:val="04A0" w:firstRow="1" w:lastRow="0" w:firstColumn="1" w:lastColumn="0" w:noHBand="0" w:noVBand="1"/>
      </w:tblPr>
      <w:tblGrid>
        <w:gridCol w:w="4474"/>
        <w:gridCol w:w="1475"/>
        <w:gridCol w:w="3923"/>
        <w:gridCol w:w="5516"/>
      </w:tblGrid>
      <w:tr w:rsidR="00736DCC" w14:paraId="2D53E550" w14:textId="77777777" w:rsidTr="00253253">
        <w:tc>
          <w:tcPr>
            <w:tcW w:w="15388" w:type="dxa"/>
            <w:gridSpan w:val="4"/>
          </w:tcPr>
          <w:p w14:paraId="1B1C7226" w14:textId="3056B250" w:rsidR="00736DCC" w:rsidRPr="00736DCC" w:rsidRDefault="51DF1F85" w:rsidP="51DF1F85">
            <w:pPr>
              <w:jc w:val="center"/>
              <w:rPr>
                <w:b/>
                <w:bCs/>
                <w:sz w:val="28"/>
                <w:szCs w:val="28"/>
              </w:rPr>
            </w:pPr>
            <w:r w:rsidRPr="51DF1F85">
              <w:rPr>
                <w:b/>
                <w:bCs/>
                <w:sz w:val="28"/>
                <w:szCs w:val="28"/>
              </w:rPr>
              <w:t>Our Lady’</w:t>
            </w:r>
            <w:r w:rsidR="0021699F">
              <w:rPr>
                <w:b/>
                <w:bCs/>
                <w:sz w:val="28"/>
                <w:szCs w:val="28"/>
              </w:rPr>
              <w:t>s Catholic Primary School YEAR 5</w:t>
            </w:r>
            <w:r w:rsidRPr="51DF1F85">
              <w:rPr>
                <w:b/>
                <w:bCs/>
                <w:sz w:val="28"/>
                <w:szCs w:val="28"/>
              </w:rPr>
              <w:t xml:space="preserve"> HOME LEARNING</w:t>
            </w:r>
          </w:p>
        </w:tc>
      </w:tr>
      <w:tr w:rsidR="0030730B" w14:paraId="308C9F8B" w14:textId="77777777" w:rsidTr="00253253">
        <w:trPr>
          <w:trHeight w:val="1140"/>
        </w:trPr>
        <w:tc>
          <w:tcPr>
            <w:tcW w:w="4474" w:type="dxa"/>
          </w:tcPr>
          <w:p w14:paraId="56928E1A" w14:textId="77777777" w:rsidR="00C57366" w:rsidRDefault="51DF1F85" w:rsidP="51DF1F85">
            <w:pPr>
              <w:rPr>
                <w:b/>
                <w:bCs/>
                <w:sz w:val="20"/>
                <w:szCs w:val="20"/>
                <w:u w:val="single"/>
              </w:rPr>
            </w:pPr>
            <w:r w:rsidRPr="51DF1F85">
              <w:rPr>
                <w:b/>
                <w:bCs/>
                <w:sz w:val="20"/>
                <w:szCs w:val="20"/>
                <w:u w:val="single"/>
              </w:rPr>
              <w:t>WRITING</w:t>
            </w:r>
          </w:p>
          <w:p w14:paraId="01C67D50" w14:textId="0E3197DF" w:rsidR="0030730B" w:rsidRPr="00683841" w:rsidRDefault="51DF1F85" w:rsidP="51DF1F85">
            <w:pPr>
              <w:rPr>
                <w:b/>
                <w:bCs/>
                <w:sz w:val="20"/>
                <w:szCs w:val="20"/>
                <w:u w:val="single"/>
              </w:rPr>
            </w:pPr>
            <w:r w:rsidRPr="51DF1F85">
              <w:rPr>
                <w:b/>
                <w:bCs/>
                <w:sz w:val="20"/>
                <w:szCs w:val="20"/>
                <w:u w:val="single"/>
              </w:rPr>
              <w:t>www.clusterblogging.net/ourladysy6</w:t>
            </w:r>
          </w:p>
          <w:p w14:paraId="5B2AE6A3" w14:textId="1F9BF991" w:rsidR="0030730B" w:rsidRPr="00683841" w:rsidRDefault="51DF1F85" w:rsidP="51DF1F85">
            <w:pPr>
              <w:rPr>
                <w:sz w:val="20"/>
                <w:szCs w:val="20"/>
              </w:rPr>
            </w:pPr>
            <w:r w:rsidRPr="51DF1F85">
              <w:rPr>
                <w:sz w:val="20"/>
                <w:szCs w:val="20"/>
              </w:rPr>
              <w:t xml:space="preserve">Go to </w:t>
            </w:r>
            <w:hyperlink r:id="rId5">
              <w:r w:rsidRPr="51DF1F85">
                <w:rPr>
                  <w:rStyle w:val="Hyperlink"/>
                  <w:sz w:val="20"/>
                  <w:szCs w:val="20"/>
                </w:rPr>
                <w:t>www.pobble365.com</w:t>
              </w:r>
            </w:hyperlink>
            <w:r w:rsidRPr="51DF1F85">
              <w:rPr>
                <w:sz w:val="20"/>
                <w:szCs w:val="20"/>
              </w:rPr>
              <w:t xml:space="preserve">.  Complete some writing the day’s picture on there.  We would love you to share the writing that you produce on our </w:t>
            </w:r>
            <w:r w:rsidR="00C57366">
              <w:rPr>
                <w:sz w:val="20"/>
                <w:szCs w:val="20"/>
              </w:rPr>
              <w:t>Y5/</w:t>
            </w:r>
            <w:r w:rsidR="0021699F">
              <w:rPr>
                <w:sz w:val="20"/>
                <w:szCs w:val="20"/>
              </w:rPr>
              <w:t xml:space="preserve">Y6 </w:t>
            </w:r>
            <w:r w:rsidRPr="51DF1F85">
              <w:rPr>
                <w:sz w:val="20"/>
                <w:szCs w:val="20"/>
              </w:rPr>
              <w:t xml:space="preserve">class blog– be imaginative! </w:t>
            </w:r>
          </w:p>
          <w:p w14:paraId="3EA73D86" w14:textId="1935CC48" w:rsidR="0030730B" w:rsidRDefault="0030730B" w:rsidP="51DF1F85">
            <w:pPr>
              <w:rPr>
                <w:sz w:val="20"/>
                <w:szCs w:val="20"/>
              </w:rPr>
            </w:pPr>
          </w:p>
          <w:p w14:paraId="1B7A809D" w14:textId="2F5EFC47" w:rsidR="000849FD" w:rsidRPr="00683841" w:rsidRDefault="003D061B" w:rsidP="51DF1F85">
            <w:pPr>
              <w:rPr>
                <w:sz w:val="20"/>
                <w:szCs w:val="20"/>
              </w:rPr>
            </w:pPr>
            <w:r>
              <w:rPr>
                <w:sz w:val="20"/>
                <w:szCs w:val="20"/>
              </w:rPr>
              <w:t xml:space="preserve">Talk for Writing booklet - </w:t>
            </w:r>
            <w:r w:rsidRPr="003D061B">
              <w:rPr>
                <w:rFonts w:cstheme="minorHAnsi"/>
                <w:color w:val="505050"/>
                <w:sz w:val="20"/>
                <w:szCs w:val="20"/>
                <w:shd w:val="clear" w:color="auto" w:fill="FFFFFF"/>
              </w:rPr>
              <w:t xml:space="preserve">What's a </w:t>
            </w:r>
            <w:proofErr w:type="spellStart"/>
            <w:r w:rsidRPr="003D061B">
              <w:rPr>
                <w:rFonts w:cstheme="minorHAnsi"/>
                <w:color w:val="505050"/>
                <w:sz w:val="20"/>
                <w:szCs w:val="20"/>
                <w:shd w:val="clear" w:color="auto" w:fill="FFFFFF"/>
              </w:rPr>
              <w:t>Rhi-swano-zeb-tah</w:t>
            </w:r>
            <w:proofErr w:type="spellEnd"/>
            <w:r w:rsidRPr="003D061B">
              <w:rPr>
                <w:rFonts w:cstheme="minorHAnsi"/>
                <w:color w:val="505050"/>
                <w:sz w:val="20"/>
                <w:szCs w:val="20"/>
                <w:shd w:val="clear" w:color="auto" w:fill="FFFFFF"/>
              </w:rPr>
              <w:t xml:space="preserve">? Find out in this Year 5 Unit. Written by </w:t>
            </w:r>
            <w:hyperlink r:id="rId6" w:tgtFrame="_blank" w:history="1">
              <w:r w:rsidRPr="003D061B">
                <w:rPr>
                  <w:rStyle w:val="Hyperlink"/>
                  <w:rFonts w:cstheme="minorHAnsi"/>
                  <w:color w:val="336699"/>
                  <w:sz w:val="20"/>
                  <w:szCs w:val="20"/>
                </w:rPr>
                <w:t>Maria Richards</w:t>
              </w:r>
            </w:hyperlink>
          </w:p>
          <w:p w14:paraId="0690E8CF" w14:textId="45287A05" w:rsidR="0030730B" w:rsidRPr="00683841" w:rsidRDefault="0030730B" w:rsidP="51DF1F85">
            <w:pPr>
              <w:rPr>
                <w:sz w:val="20"/>
                <w:szCs w:val="20"/>
              </w:rPr>
            </w:pPr>
          </w:p>
        </w:tc>
        <w:tc>
          <w:tcPr>
            <w:tcW w:w="5398" w:type="dxa"/>
            <w:gridSpan w:val="2"/>
            <w:vMerge w:val="restart"/>
          </w:tcPr>
          <w:p w14:paraId="72C386BB" w14:textId="77777777" w:rsidR="0030730B" w:rsidRPr="00816CB3" w:rsidRDefault="51DF1F85" w:rsidP="51DF1F85">
            <w:pPr>
              <w:jc w:val="center"/>
              <w:rPr>
                <w:sz w:val="24"/>
                <w:szCs w:val="24"/>
              </w:rPr>
            </w:pPr>
            <w:r w:rsidRPr="51DF1F85">
              <w:rPr>
                <w:sz w:val="24"/>
                <w:szCs w:val="24"/>
              </w:rPr>
              <w:t>Dear Parents,</w:t>
            </w:r>
          </w:p>
          <w:p w14:paraId="7F4C94AA" w14:textId="3133B278" w:rsidR="0030730B" w:rsidRDefault="00253253" w:rsidP="51DF1F85">
            <w:pPr>
              <w:jc w:val="center"/>
              <w:rPr>
                <w:sz w:val="24"/>
                <w:szCs w:val="24"/>
              </w:rPr>
            </w:pPr>
            <w:r>
              <w:rPr>
                <w:sz w:val="24"/>
                <w:szCs w:val="24"/>
              </w:rPr>
              <w:t>Welcome to Summer Term 2</w:t>
            </w:r>
          </w:p>
          <w:p w14:paraId="1BDACACE" w14:textId="77777777" w:rsidR="00C938BD" w:rsidRPr="00816CB3" w:rsidRDefault="00C938BD" w:rsidP="51DF1F85">
            <w:pPr>
              <w:jc w:val="center"/>
              <w:rPr>
                <w:sz w:val="24"/>
                <w:szCs w:val="24"/>
              </w:rPr>
            </w:pPr>
          </w:p>
          <w:p w14:paraId="6DF52D41" w14:textId="50140F4A" w:rsidR="5B47E427" w:rsidRDefault="51DF1F85" w:rsidP="51DF1F85">
            <w:pPr>
              <w:jc w:val="center"/>
              <w:rPr>
                <w:sz w:val="24"/>
                <w:szCs w:val="24"/>
              </w:rPr>
            </w:pPr>
            <w:r w:rsidRPr="51DF1F85">
              <w:rPr>
                <w:sz w:val="24"/>
                <w:szCs w:val="24"/>
              </w:rPr>
              <w:t xml:space="preserve">Here is an overview of the learning I would like the children to be completing over the coming weeks.  We are committed to ensuring your child is still learning as much as possible and endeavour to do our absolute best to keep this happen.  I will be communicating with you via CLASS DOJO during this time.  Regular updates will also appear on our school website </w:t>
            </w:r>
            <w:hyperlink r:id="rId7">
              <w:r w:rsidRPr="51DF1F85">
                <w:rPr>
                  <w:rStyle w:val="Hyperlink"/>
                  <w:sz w:val="24"/>
                  <w:szCs w:val="24"/>
                </w:rPr>
                <w:t>www.ourladysprescot.com</w:t>
              </w:r>
            </w:hyperlink>
          </w:p>
          <w:p w14:paraId="4F25A64C" w14:textId="440BDF65" w:rsidR="5B47E427" w:rsidRDefault="5B47E427" w:rsidP="51DF1F85">
            <w:pPr>
              <w:jc w:val="center"/>
              <w:rPr>
                <w:sz w:val="24"/>
                <w:szCs w:val="24"/>
              </w:rPr>
            </w:pPr>
          </w:p>
          <w:p w14:paraId="13C30F1D" w14:textId="30DCE9BC" w:rsidR="5B47E427" w:rsidRDefault="51DF1F85" w:rsidP="51DF1F85">
            <w:pPr>
              <w:jc w:val="center"/>
              <w:rPr>
                <w:sz w:val="24"/>
                <w:szCs w:val="24"/>
              </w:rPr>
            </w:pPr>
            <w:r w:rsidRPr="51DF1F85">
              <w:rPr>
                <w:sz w:val="24"/>
                <w:szCs w:val="24"/>
              </w:rPr>
              <w:t xml:space="preserve">It is our intention to use our Class Dojo Student Portfolios as the first point of contact for work. Children are able to respond with text, files, photos and videos through their Portfolio. </w:t>
            </w:r>
          </w:p>
          <w:p w14:paraId="50145613" w14:textId="6710EE7D" w:rsidR="0030730B" w:rsidRDefault="00C938BD" w:rsidP="51DF1F85">
            <w:pPr>
              <w:jc w:val="center"/>
              <w:rPr>
                <w:sz w:val="24"/>
                <w:szCs w:val="24"/>
              </w:rPr>
            </w:pPr>
            <w:r>
              <w:rPr>
                <w:sz w:val="24"/>
                <w:szCs w:val="24"/>
              </w:rPr>
              <w:t>Hope you are all keeping well,</w:t>
            </w:r>
          </w:p>
          <w:p w14:paraId="0F9A0D5A" w14:textId="77777777" w:rsidR="00C938BD" w:rsidRPr="00816CB3" w:rsidRDefault="00C938BD" w:rsidP="51DF1F85">
            <w:pPr>
              <w:jc w:val="center"/>
              <w:rPr>
                <w:sz w:val="24"/>
                <w:szCs w:val="24"/>
              </w:rPr>
            </w:pPr>
          </w:p>
          <w:p w14:paraId="34BCA39F" w14:textId="12147BDD" w:rsidR="0030730B" w:rsidRDefault="51DF1F85" w:rsidP="0021699F">
            <w:pPr>
              <w:jc w:val="center"/>
              <w:rPr>
                <w:sz w:val="24"/>
                <w:szCs w:val="24"/>
              </w:rPr>
            </w:pPr>
            <w:r w:rsidRPr="51DF1F85">
              <w:rPr>
                <w:sz w:val="24"/>
                <w:szCs w:val="24"/>
              </w:rPr>
              <w:t xml:space="preserve">Mrs </w:t>
            </w:r>
            <w:r w:rsidR="0021699F">
              <w:rPr>
                <w:sz w:val="24"/>
                <w:szCs w:val="24"/>
              </w:rPr>
              <w:t>Scott-Cooney</w:t>
            </w:r>
          </w:p>
        </w:tc>
        <w:tc>
          <w:tcPr>
            <w:tcW w:w="5516" w:type="dxa"/>
            <w:vMerge w:val="restart"/>
          </w:tcPr>
          <w:p w14:paraId="22DB9468" w14:textId="77777777" w:rsidR="0030730B" w:rsidRPr="00736DCC" w:rsidRDefault="51DF1F85" w:rsidP="51DF1F85">
            <w:pPr>
              <w:rPr>
                <w:sz w:val="20"/>
                <w:szCs w:val="20"/>
                <w:u w:val="single"/>
              </w:rPr>
            </w:pPr>
            <w:r w:rsidRPr="51DF1F85">
              <w:rPr>
                <w:b/>
                <w:bCs/>
                <w:sz w:val="20"/>
                <w:szCs w:val="20"/>
                <w:u w:val="single"/>
              </w:rPr>
              <w:t>MATHS</w:t>
            </w:r>
          </w:p>
          <w:p w14:paraId="00834D40" w14:textId="0D3810EF" w:rsidR="51DF1F85" w:rsidRDefault="51DF1F85" w:rsidP="51DF1F85">
            <w:pPr>
              <w:rPr>
                <w:sz w:val="20"/>
                <w:szCs w:val="20"/>
              </w:rPr>
            </w:pPr>
          </w:p>
          <w:p w14:paraId="420AD92D" w14:textId="6DC3A714" w:rsidR="000849FD" w:rsidRDefault="00371B21" w:rsidP="51DF1F85">
            <w:pPr>
              <w:rPr>
                <w:sz w:val="20"/>
                <w:szCs w:val="20"/>
              </w:rPr>
            </w:pPr>
            <w:hyperlink r:id="rId8" w:history="1">
              <w:r w:rsidR="000849FD" w:rsidRPr="00EE7E87">
                <w:rPr>
                  <w:rStyle w:val="Hyperlink"/>
                  <w:sz w:val="20"/>
                  <w:szCs w:val="20"/>
                </w:rPr>
                <w:t>www.iseemaths.com</w:t>
              </w:r>
            </w:hyperlink>
          </w:p>
          <w:p w14:paraId="2078DE3A" w14:textId="77777777" w:rsidR="000849FD" w:rsidRDefault="000849FD" w:rsidP="51DF1F85">
            <w:pPr>
              <w:rPr>
                <w:sz w:val="20"/>
                <w:szCs w:val="20"/>
              </w:rPr>
            </w:pPr>
          </w:p>
          <w:p w14:paraId="09FC5785" w14:textId="3EE09214" w:rsidR="000849FD" w:rsidRDefault="00371B21" w:rsidP="51DF1F85">
            <w:pPr>
              <w:spacing w:line="259" w:lineRule="auto"/>
              <w:rPr>
                <w:sz w:val="20"/>
                <w:szCs w:val="20"/>
              </w:rPr>
            </w:pPr>
            <w:hyperlink r:id="rId9" w:history="1">
              <w:r w:rsidR="000849FD" w:rsidRPr="00EE7E87">
                <w:rPr>
                  <w:rStyle w:val="Hyperlink"/>
                  <w:sz w:val="20"/>
                  <w:szCs w:val="20"/>
                </w:rPr>
                <w:t>https://whiterosemaths.com/homelearning/year-5/</w:t>
              </w:r>
            </w:hyperlink>
          </w:p>
          <w:p w14:paraId="57F20F91" w14:textId="77777777" w:rsidR="000849FD" w:rsidRDefault="000849FD" w:rsidP="51DF1F85">
            <w:pPr>
              <w:spacing w:line="259" w:lineRule="auto"/>
              <w:rPr>
                <w:sz w:val="20"/>
                <w:szCs w:val="20"/>
              </w:rPr>
            </w:pPr>
          </w:p>
          <w:p w14:paraId="16E817DD" w14:textId="6E27B7A2" w:rsidR="000849FD" w:rsidRDefault="00371B21" w:rsidP="51DF1F85">
            <w:pPr>
              <w:spacing w:line="259" w:lineRule="auto"/>
              <w:rPr>
                <w:sz w:val="20"/>
                <w:szCs w:val="20"/>
              </w:rPr>
            </w:pPr>
            <w:hyperlink r:id="rId10" w:history="1">
              <w:r w:rsidR="000849FD" w:rsidRPr="00EE7E87">
                <w:rPr>
                  <w:rStyle w:val="Hyperlink"/>
                  <w:sz w:val="20"/>
                  <w:szCs w:val="20"/>
                </w:rPr>
                <w:t>https://www.bbc.co.uk/bitesize/tags/zhgppg8/year-5-lessons/1</w:t>
              </w:r>
            </w:hyperlink>
          </w:p>
          <w:p w14:paraId="7C4C05DD" w14:textId="77777777" w:rsidR="000849FD" w:rsidRDefault="000849FD" w:rsidP="51DF1F85">
            <w:pPr>
              <w:spacing w:line="259" w:lineRule="auto"/>
              <w:rPr>
                <w:sz w:val="20"/>
                <w:szCs w:val="20"/>
              </w:rPr>
            </w:pPr>
          </w:p>
          <w:p w14:paraId="63CF8B38" w14:textId="0ABF7198" w:rsidR="000849FD" w:rsidRDefault="00371B21" w:rsidP="51DF1F85">
            <w:pPr>
              <w:spacing w:line="259" w:lineRule="auto"/>
              <w:rPr>
                <w:sz w:val="20"/>
                <w:szCs w:val="20"/>
              </w:rPr>
            </w:pPr>
            <w:hyperlink r:id="rId11" w:anchor="schedule" w:history="1">
              <w:r w:rsidR="000849FD" w:rsidRPr="00EE7E87">
                <w:rPr>
                  <w:rStyle w:val="Hyperlink"/>
                  <w:sz w:val="20"/>
                  <w:szCs w:val="20"/>
                </w:rPr>
                <w:t>https://www.thenational.academy/online-classroom/year-5/#schedule</w:t>
              </w:r>
            </w:hyperlink>
          </w:p>
          <w:p w14:paraId="2F69DC7C" w14:textId="77777777" w:rsidR="000849FD" w:rsidRDefault="000849FD" w:rsidP="51DF1F85">
            <w:pPr>
              <w:spacing w:line="259" w:lineRule="auto"/>
              <w:rPr>
                <w:sz w:val="20"/>
                <w:szCs w:val="20"/>
              </w:rPr>
            </w:pPr>
          </w:p>
          <w:p w14:paraId="3C2C29EB" w14:textId="6D86A92B" w:rsidR="5B47E427" w:rsidRDefault="51DF1F85" w:rsidP="51DF1F85">
            <w:pPr>
              <w:spacing w:line="259" w:lineRule="auto"/>
              <w:rPr>
                <w:b/>
                <w:bCs/>
                <w:sz w:val="20"/>
                <w:szCs w:val="20"/>
                <w:u w:val="single"/>
              </w:rPr>
            </w:pPr>
            <w:r w:rsidRPr="51DF1F85">
              <w:rPr>
                <w:b/>
                <w:bCs/>
                <w:sz w:val="20"/>
                <w:szCs w:val="20"/>
                <w:u w:val="single"/>
              </w:rPr>
              <w:t>Emile</w:t>
            </w:r>
          </w:p>
          <w:p w14:paraId="5B864BC4" w14:textId="3E6E2B15" w:rsidR="5B47E427" w:rsidRDefault="51DF1F85" w:rsidP="51DF1F85">
            <w:pPr>
              <w:spacing w:line="259" w:lineRule="auto"/>
              <w:rPr>
                <w:b/>
                <w:bCs/>
                <w:sz w:val="20"/>
                <w:szCs w:val="20"/>
                <w:u w:val="single"/>
              </w:rPr>
            </w:pPr>
            <w:r w:rsidRPr="51DF1F85">
              <w:rPr>
                <w:sz w:val="20"/>
                <w:szCs w:val="20"/>
              </w:rPr>
              <w:t>You can log in and practice or play each other 3 times a week</w:t>
            </w:r>
          </w:p>
          <w:p w14:paraId="317EEC4E" w14:textId="77777777" w:rsidR="0030730B" w:rsidRDefault="0030730B" w:rsidP="51DF1F85">
            <w:pPr>
              <w:rPr>
                <w:sz w:val="20"/>
                <w:szCs w:val="20"/>
              </w:rPr>
            </w:pPr>
          </w:p>
          <w:p w14:paraId="6D3C2D25" w14:textId="77777777" w:rsidR="0030730B" w:rsidRDefault="51DF1F85" w:rsidP="51DF1F85">
            <w:pPr>
              <w:rPr>
                <w:sz w:val="20"/>
                <w:szCs w:val="20"/>
              </w:rPr>
            </w:pPr>
            <w:r w:rsidRPr="51DF1F85">
              <w:rPr>
                <w:b/>
                <w:bCs/>
                <w:sz w:val="20"/>
                <w:szCs w:val="20"/>
                <w:u w:val="single"/>
              </w:rPr>
              <w:t>Times Tables</w:t>
            </w:r>
            <w:r w:rsidRPr="51DF1F85">
              <w:rPr>
                <w:sz w:val="20"/>
                <w:szCs w:val="20"/>
              </w:rPr>
              <w:t xml:space="preserve"> </w:t>
            </w:r>
          </w:p>
          <w:p w14:paraId="389CE937" w14:textId="0DB5C95A" w:rsidR="0030730B" w:rsidRDefault="0021699F" w:rsidP="51DF1F85">
            <w:pPr>
              <w:rPr>
                <w:sz w:val="20"/>
                <w:szCs w:val="20"/>
              </w:rPr>
            </w:pPr>
            <w:r>
              <w:rPr>
                <w:sz w:val="20"/>
                <w:szCs w:val="20"/>
              </w:rPr>
              <w:t xml:space="preserve">TT </w:t>
            </w:r>
            <w:proofErr w:type="spellStart"/>
            <w:r>
              <w:rPr>
                <w:sz w:val="20"/>
                <w:szCs w:val="20"/>
              </w:rPr>
              <w:t>Rockstars</w:t>
            </w:r>
            <w:proofErr w:type="spellEnd"/>
            <w:r>
              <w:rPr>
                <w:sz w:val="20"/>
                <w:szCs w:val="20"/>
              </w:rPr>
              <w:t>.</w:t>
            </w:r>
            <w:r w:rsidR="51DF1F85" w:rsidRPr="51DF1F85">
              <w:rPr>
                <w:sz w:val="20"/>
                <w:szCs w:val="20"/>
              </w:rPr>
              <w:t xml:space="preserve"> Go online and practise 3x a week.</w:t>
            </w:r>
          </w:p>
          <w:p w14:paraId="6D7588E4" w14:textId="51118744" w:rsidR="000849FD" w:rsidRDefault="000849FD" w:rsidP="51DF1F85">
            <w:pPr>
              <w:rPr>
                <w:sz w:val="20"/>
                <w:szCs w:val="20"/>
              </w:rPr>
            </w:pPr>
            <w:r>
              <w:rPr>
                <w:sz w:val="20"/>
                <w:szCs w:val="20"/>
              </w:rPr>
              <w:t>I will be setting up battles with other classes.</w:t>
            </w:r>
          </w:p>
          <w:p w14:paraId="76ABB7B9" w14:textId="77777777" w:rsidR="0030730B" w:rsidRDefault="0030730B" w:rsidP="51DF1F85">
            <w:pPr>
              <w:rPr>
                <w:sz w:val="20"/>
                <w:szCs w:val="20"/>
              </w:rPr>
            </w:pPr>
          </w:p>
          <w:p w14:paraId="4A6301CA" w14:textId="77777777" w:rsidR="0030730B" w:rsidRDefault="0021699F" w:rsidP="51DF1F85">
            <w:pPr>
              <w:rPr>
                <w:b/>
                <w:bCs/>
                <w:sz w:val="20"/>
                <w:szCs w:val="20"/>
                <w:u w:val="single"/>
              </w:rPr>
            </w:pPr>
            <w:r>
              <w:rPr>
                <w:b/>
                <w:bCs/>
                <w:sz w:val="20"/>
                <w:szCs w:val="20"/>
                <w:u w:val="single"/>
              </w:rPr>
              <w:t>Education City</w:t>
            </w:r>
          </w:p>
          <w:p w14:paraId="40F31CEA" w14:textId="77777777" w:rsidR="0021699F" w:rsidRDefault="0021699F" w:rsidP="51DF1F85">
            <w:pPr>
              <w:rPr>
                <w:bCs/>
                <w:sz w:val="20"/>
                <w:szCs w:val="20"/>
              </w:rPr>
            </w:pPr>
            <w:r>
              <w:rPr>
                <w:bCs/>
                <w:sz w:val="20"/>
                <w:szCs w:val="20"/>
              </w:rPr>
              <w:t>I will be uploading t</w:t>
            </w:r>
            <w:r w:rsidR="000849FD">
              <w:rPr>
                <w:bCs/>
                <w:sz w:val="20"/>
                <w:szCs w:val="20"/>
              </w:rPr>
              <w:t>asks under the homework section or just simply find some games to play on.</w:t>
            </w:r>
          </w:p>
          <w:p w14:paraId="49A9022B" w14:textId="77777777" w:rsidR="003D061B" w:rsidRDefault="003D061B" w:rsidP="51DF1F85">
            <w:pPr>
              <w:rPr>
                <w:bCs/>
                <w:sz w:val="20"/>
                <w:szCs w:val="20"/>
              </w:rPr>
            </w:pPr>
          </w:p>
          <w:p w14:paraId="73C4F832" w14:textId="4FB71878" w:rsidR="003D061B" w:rsidRDefault="003D061B" w:rsidP="51DF1F85">
            <w:pPr>
              <w:rPr>
                <w:b/>
                <w:bCs/>
                <w:sz w:val="20"/>
                <w:szCs w:val="20"/>
                <w:u w:val="single"/>
              </w:rPr>
            </w:pPr>
            <w:r w:rsidRPr="003D061B">
              <w:rPr>
                <w:b/>
                <w:bCs/>
                <w:sz w:val="20"/>
                <w:szCs w:val="20"/>
                <w:u w:val="single"/>
              </w:rPr>
              <w:t>Top</w:t>
            </w:r>
            <w:r w:rsidR="00371B21">
              <w:rPr>
                <w:b/>
                <w:bCs/>
                <w:sz w:val="20"/>
                <w:szCs w:val="20"/>
                <w:u w:val="single"/>
              </w:rPr>
              <w:t xml:space="preserve"> </w:t>
            </w:r>
            <w:bookmarkStart w:id="0" w:name="_GoBack"/>
            <w:bookmarkEnd w:id="0"/>
            <w:r w:rsidRPr="003D061B">
              <w:rPr>
                <w:b/>
                <w:bCs/>
                <w:sz w:val="20"/>
                <w:szCs w:val="20"/>
                <w:u w:val="single"/>
              </w:rPr>
              <w:t>Marks</w:t>
            </w:r>
          </w:p>
          <w:p w14:paraId="31AF4C2F" w14:textId="3591353E" w:rsidR="003D061B" w:rsidRPr="003D061B" w:rsidRDefault="003D061B" w:rsidP="51DF1F85">
            <w:pPr>
              <w:rPr>
                <w:bCs/>
                <w:sz w:val="20"/>
                <w:szCs w:val="20"/>
              </w:rPr>
            </w:pPr>
            <w:r>
              <w:rPr>
                <w:bCs/>
                <w:sz w:val="20"/>
                <w:szCs w:val="20"/>
              </w:rPr>
              <w:t>Practis</w:t>
            </w:r>
            <w:r w:rsidRPr="003D061B">
              <w:rPr>
                <w:bCs/>
                <w:sz w:val="20"/>
                <w:szCs w:val="20"/>
              </w:rPr>
              <w:t>e your times tables</w:t>
            </w:r>
          </w:p>
          <w:p w14:paraId="43DDD6F7" w14:textId="5E308D8F" w:rsidR="003D061B" w:rsidRPr="003D061B" w:rsidRDefault="003D061B" w:rsidP="51DF1F85">
            <w:pPr>
              <w:rPr>
                <w:rFonts w:cstheme="minorHAnsi"/>
                <w:sz w:val="20"/>
                <w:szCs w:val="20"/>
              </w:rPr>
            </w:pPr>
            <w:hyperlink r:id="rId12" w:history="1">
              <w:r w:rsidRPr="003D061B">
                <w:rPr>
                  <w:rStyle w:val="Hyperlink"/>
                  <w:rFonts w:cstheme="minorHAnsi"/>
                  <w:sz w:val="20"/>
                  <w:szCs w:val="20"/>
                </w:rPr>
                <w:t>www.topmarks.co.uk/maths-games/hit-the-button</w:t>
              </w:r>
            </w:hyperlink>
          </w:p>
        </w:tc>
      </w:tr>
      <w:tr w:rsidR="0030730B" w14:paraId="681372D6" w14:textId="77777777" w:rsidTr="00253253">
        <w:trPr>
          <w:trHeight w:val="931"/>
        </w:trPr>
        <w:tc>
          <w:tcPr>
            <w:tcW w:w="4474" w:type="dxa"/>
          </w:tcPr>
          <w:p w14:paraId="5AB50DB9" w14:textId="6672886D" w:rsidR="0030730B" w:rsidRDefault="51DF1F85" w:rsidP="51DF1F85">
            <w:pPr>
              <w:rPr>
                <w:b/>
                <w:bCs/>
                <w:sz w:val="20"/>
                <w:szCs w:val="20"/>
                <w:u w:val="single"/>
              </w:rPr>
            </w:pPr>
            <w:r w:rsidRPr="51DF1F85">
              <w:rPr>
                <w:b/>
                <w:bCs/>
                <w:sz w:val="20"/>
                <w:szCs w:val="20"/>
                <w:u w:val="single"/>
              </w:rPr>
              <w:t>READING COMPREHENSION</w:t>
            </w:r>
          </w:p>
          <w:p w14:paraId="055BE6E4" w14:textId="5ACE303C" w:rsidR="0021699F" w:rsidRPr="00683841" w:rsidRDefault="00C938BD" w:rsidP="51DF1F85">
            <w:pPr>
              <w:rPr>
                <w:sz w:val="20"/>
                <w:szCs w:val="20"/>
              </w:rPr>
            </w:pPr>
            <w:r>
              <w:rPr>
                <w:sz w:val="20"/>
                <w:szCs w:val="20"/>
              </w:rPr>
              <w:t>A</w:t>
            </w:r>
            <w:r w:rsidR="0021699F">
              <w:rPr>
                <w:sz w:val="20"/>
                <w:szCs w:val="20"/>
              </w:rPr>
              <w:t>fter every chapter you read in your reading rainbow book write a short summary of what you have read.</w:t>
            </w:r>
          </w:p>
          <w:p w14:paraId="77DB0101" w14:textId="0D05743D" w:rsidR="0030730B" w:rsidRPr="00683841" w:rsidRDefault="0030730B" w:rsidP="51DF1F85">
            <w:pPr>
              <w:rPr>
                <w:sz w:val="20"/>
                <w:szCs w:val="20"/>
              </w:rPr>
            </w:pPr>
          </w:p>
        </w:tc>
        <w:tc>
          <w:tcPr>
            <w:tcW w:w="5398" w:type="dxa"/>
            <w:gridSpan w:val="2"/>
            <w:vMerge/>
          </w:tcPr>
          <w:p w14:paraId="27C27B2D" w14:textId="77777777" w:rsidR="0030730B" w:rsidRPr="00816CB3" w:rsidRDefault="0030730B">
            <w:pPr>
              <w:rPr>
                <w:sz w:val="28"/>
                <w:szCs w:val="28"/>
              </w:rPr>
            </w:pPr>
          </w:p>
        </w:tc>
        <w:tc>
          <w:tcPr>
            <w:tcW w:w="5516" w:type="dxa"/>
            <w:vMerge/>
          </w:tcPr>
          <w:p w14:paraId="6AFC31E8" w14:textId="2A448CD5" w:rsidR="0030730B" w:rsidRDefault="0030730B" w:rsidP="00816CB3">
            <w:pPr>
              <w:rPr>
                <w:b/>
                <w:bCs/>
                <w:u w:val="single"/>
              </w:rPr>
            </w:pPr>
          </w:p>
        </w:tc>
      </w:tr>
      <w:tr w:rsidR="0030730B" w14:paraId="056BE009" w14:textId="77777777" w:rsidTr="00253253">
        <w:trPr>
          <w:trHeight w:val="1455"/>
        </w:trPr>
        <w:tc>
          <w:tcPr>
            <w:tcW w:w="4474" w:type="dxa"/>
          </w:tcPr>
          <w:p w14:paraId="79B1C12A" w14:textId="77777777" w:rsidR="0030730B" w:rsidRPr="00683841" w:rsidRDefault="51DF1F85" w:rsidP="51DF1F85">
            <w:pPr>
              <w:rPr>
                <w:b/>
                <w:bCs/>
                <w:sz w:val="20"/>
                <w:szCs w:val="20"/>
                <w:u w:val="single"/>
              </w:rPr>
            </w:pPr>
            <w:r w:rsidRPr="51DF1F85">
              <w:rPr>
                <w:b/>
                <w:bCs/>
                <w:sz w:val="20"/>
                <w:szCs w:val="20"/>
                <w:u w:val="single"/>
              </w:rPr>
              <w:t>DAILY READING</w:t>
            </w:r>
          </w:p>
          <w:p w14:paraId="334C5D72" w14:textId="105D3E49" w:rsidR="0030730B" w:rsidRPr="00816CB3" w:rsidRDefault="51DF1F85" w:rsidP="51DF1F85">
            <w:pPr>
              <w:rPr>
                <w:sz w:val="20"/>
                <w:szCs w:val="20"/>
              </w:rPr>
            </w:pPr>
            <w:r w:rsidRPr="51DF1F85">
              <w:rPr>
                <w:sz w:val="20"/>
                <w:szCs w:val="20"/>
              </w:rPr>
              <w:t xml:space="preserve">There is still an expectation that children will read at least three times a week. This is a great opportunity to read some good books. </w:t>
            </w:r>
          </w:p>
          <w:p w14:paraId="2E316FD8" w14:textId="77777777" w:rsidR="003D061B" w:rsidRDefault="003D061B" w:rsidP="51DF1F85">
            <w:pPr>
              <w:rPr>
                <w:sz w:val="20"/>
                <w:szCs w:val="20"/>
              </w:rPr>
            </w:pPr>
          </w:p>
          <w:p w14:paraId="6BEA09D8" w14:textId="7FCC49F3" w:rsidR="003D061B" w:rsidRPr="003D061B" w:rsidRDefault="003D061B" w:rsidP="003D061B">
            <w:pPr>
              <w:pStyle w:val="NormalWeb"/>
              <w:spacing w:before="0" w:beforeAutospacing="0" w:after="240" w:afterAutospacing="0"/>
              <w:rPr>
                <w:rFonts w:asciiTheme="minorHAnsi" w:hAnsiTheme="minorHAnsi" w:cstheme="minorHAnsi"/>
                <w:color w:val="333333"/>
                <w:sz w:val="20"/>
                <w:szCs w:val="20"/>
              </w:rPr>
            </w:pPr>
            <w:r w:rsidRPr="003D061B">
              <w:rPr>
                <w:rFonts w:asciiTheme="minorHAnsi" w:hAnsiTheme="minorHAnsi" w:cstheme="minorHAnsi"/>
                <w:color w:val="333333"/>
                <w:sz w:val="20"/>
                <w:szCs w:val="20"/>
              </w:rPr>
              <w:t>A selection of complete audio books read by celebrities.</w:t>
            </w:r>
            <w:r w:rsidRPr="003D061B">
              <w:rPr>
                <w:rFonts w:asciiTheme="minorHAnsi" w:hAnsiTheme="minorHAnsi" w:cstheme="minorHAnsi"/>
                <w:color w:val="333333"/>
                <w:sz w:val="20"/>
                <w:szCs w:val="20"/>
              </w:rPr>
              <w:t xml:space="preserve"> </w:t>
            </w:r>
            <w:hyperlink r:id="rId13" w:history="1">
              <w:r w:rsidRPr="003D061B">
                <w:rPr>
                  <w:rStyle w:val="Hyperlink"/>
                  <w:rFonts w:asciiTheme="minorHAnsi" w:hAnsiTheme="minorHAnsi" w:cstheme="minorHAnsi"/>
                  <w:sz w:val="20"/>
                  <w:szCs w:val="20"/>
                </w:rPr>
                <w:t>www.worldbookday.com/world-of-stories/#fiction</w:t>
              </w:r>
            </w:hyperlink>
          </w:p>
          <w:p w14:paraId="7157CB17" w14:textId="60B9C601" w:rsidR="003D061B" w:rsidRPr="003D061B" w:rsidRDefault="003D061B" w:rsidP="003D061B">
            <w:pPr>
              <w:pStyle w:val="NormalWeb"/>
              <w:spacing w:before="0" w:beforeAutospacing="0" w:after="240" w:afterAutospacing="0"/>
              <w:rPr>
                <w:rFonts w:asciiTheme="minorHAnsi" w:hAnsiTheme="minorHAnsi" w:cstheme="minorHAnsi"/>
                <w:color w:val="333333"/>
                <w:sz w:val="20"/>
                <w:szCs w:val="20"/>
              </w:rPr>
            </w:pPr>
            <w:proofErr w:type="spellStart"/>
            <w:r w:rsidRPr="003D061B">
              <w:rPr>
                <w:rFonts w:asciiTheme="minorHAnsi" w:hAnsiTheme="minorHAnsi" w:cstheme="minorHAnsi"/>
                <w:color w:val="333333"/>
                <w:sz w:val="20"/>
                <w:szCs w:val="20"/>
              </w:rPr>
              <w:t>Everyday</w:t>
            </w:r>
            <w:proofErr w:type="spellEnd"/>
            <w:r w:rsidRPr="003D061B">
              <w:rPr>
                <w:rFonts w:asciiTheme="minorHAnsi" w:hAnsiTheme="minorHAnsi" w:cstheme="minorHAnsi"/>
                <w:color w:val="333333"/>
                <w:sz w:val="20"/>
                <w:szCs w:val="20"/>
              </w:rPr>
              <w:t xml:space="preserve"> at 11am David Williams is reading some of his </w:t>
            </w:r>
            <w:proofErr w:type="spellStart"/>
            <w:r w:rsidRPr="003D061B">
              <w:rPr>
                <w:rFonts w:asciiTheme="minorHAnsi" w:hAnsiTheme="minorHAnsi" w:cstheme="minorHAnsi"/>
                <w:color w:val="333333"/>
                <w:sz w:val="20"/>
                <w:szCs w:val="20"/>
              </w:rPr>
              <w:t>Worlds</w:t>
            </w:r>
            <w:proofErr w:type="spellEnd"/>
            <w:r w:rsidRPr="003D061B">
              <w:rPr>
                <w:rFonts w:asciiTheme="minorHAnsi" w:hAnsiTheme="minorHAnsi" w:cstheme="minorHAnsi"/>
                <w:color w:val="333333"/>
                <w:sz w:val="20"/>
                <w:szCs w:val="20"/>
              </w:rPr>
              <w:t xml:space="preserve"> Worst Children stories.</w:t>
            </w:r>
            <w:r w:rsidRPr="003D061B">
              <w:rPr>
                <w:rFonts w:asciiTheme="minorHAnsi" w:hAnsiTheme="minorHAnsi" w:cstheme="minorHAnsi"/>
                <w:color w:val="333333"/>
                <w:sz w:val="20"/>
                <w:szCs w:val="20"/>
              </w:rPr>
              <w:t xml:space="preserve"> </w:t>
            </w:r>
            <w:hyperlink r:id="rId14" w:history="1">
              <w:r w:rsidRPr="003D061B">
                <w:rPr>
                  <w:rStyle w:val="Hyperlink"/>
                  <w:rFonts w:asciiTheme="minorHAnsi" w:hAnsiTheme="minorHAnsi" w:cstheme="minorHAnsi"/>
                  <w:sz w:val="20"/>
                  <w:szCs w:val="20"/>
                </w:rPr>
                <w:t>www.worldofdavidwalliams.com</w:t>
              </w:r>
            </w:hyperlink>
          </w:p>
          <w:p w14:paraId="60FAF024" w14:textId="6FC638E6" w:rsidR="003D061B" w:rsidRDefault="003D061B" w:rsidP="51DF1F85">
            <w:pPr>
              <w:rPr>
                <w:sz w:val="20"/>
                <w:szCs w:val="20"/>
              </w:rPr>
            </w:pPr>
          </w:p>
        </w:tc>
        <w:tc>
          <w:tcPr>
            <w:tcW w:w="5398" w:type="dxa"/>
            <w:gridSpan w:val="2"/>
            <w:vMerge/>
          </w:tcPr>
          <w:p w14:paraId="15DB7763" w14:textId="77777777" w:rsidR="0030730B" w:rsidRPr="00816CB3" w:rsidRDefault="0030730B">
            <w:pPr>
              <w:rPr>
                <w:sz w:val="28"/>
                <w:szCs w:val="28"/>
              </w:rPr>
            </w:pPr>
          </w:p>
        </w:tc>
        <w:tc>
          <w:tcPr>
            <w:tcW w:w="5516" w:type="dxa"/>
            <w:vMerge/>
          </w:tcPr>
          <w:p w14:paraId="1F7FD06E" w14:textId="77777777" w:rsidR="0030730B" w:rsidRDefault="0030730B" w:rsidP="00816CB3">
            <w:pPr>
              <w:rPr>
                <w:b/>
                <w:bCs/>
                <w:u w:val="single"/>
              </w:rPr>
            </w:pPr>
          </w:p>
        </w:tc>
      </w:tr>
      <w:tr w:rsidR="00C53219" w14:paraId="5E2F0D35" w14:textId="77777777" w:rsidTr="00253253">
        <w:trPr>
          <w:trHeight w:val="1344"/>
        </w:trPr>
        <w:tc>
          <w:tcPr>
            <w:tcW w:w="4474" w:type="dxa"/>
            <w:vMerge w:val="restart"/>
          </w:tcPr>
          <w:p w14:paraId="3DF8D52D" w14:textId="50EFA73D" w:rsidR="00551CA3" w:rsidRPr="00683841" w:rsidRDefault="51DF1F85" w:rsidP="51DF1F85">
            <w:pPr>
              <w:rPr>
                <w:b/>
                <w:bCs/>
                <w:sz w:val="20"/>
                <w:szCs w:val="20"/>
                <w:u w:val="single"/>
              </w:rPr>
            </w:pPr>
            <w:r w:rsidRPr="51DF1F85">
              <w:rPr>
                <w:b/>
                <w:bCs/>
                <w:sz w:val="20"/>
                <w:szCs w:val="20"/>
                <w:u w:val="single"/>
              </w:rPr>
              <w:t>SPAG</w:t>
            </w:r>
          </w:p>
          <w:p w14:paraId="49450366" w14:textId="6D86A92B" w:rsidR="00551CA3" w:rsidRPr="00683841" w:rsidRDefault="51DF1F85" w:rsidP="51DF1F85">
            <w:pPr>
              <w:spacing w:line="259" w:lineRule="auto"/>
              <w:rPr>
                <w:b/>
                <w:bCs/>
                <w:sz w:val="20"/>
                <w:szCs w:val="20"/>
                <w:u w:val="single"/>
              </w:rPr>
            </w:pPr>
            <w:r w:rsidRPr="51DF1F85">
              <w:rPr>
                <w:b/>
                <w:bCs/>
                <w:sz w:val="20"/>
                <w:szCs w:val="20"/>
                <w:u w:val="single"/>
              </w:rPr>
              <w:t>Emile</w:t>
            </w:r>
          </w:p>
          <w:p w14:paraId="3F2BCA4E" w14:textId="3E6E2B15" w:rsidR="00551CA3" w:rsidRPr="00683841" w:rsidRDefault="51DF1F85" w:rsidP="51DF1F85">
            <w:pPr>
              <w:spacing w:line="259" w:lineRule="auto"/>
              <w:rPr>
                <w:b/>
                <w:bCs/>
                <w:sz w:val="20"/>
                <w:szCs w:val="20"/>
                <w:u w:val="single"/>
              </w:rPr>
            </w:pPr>
            <w:r w:rsidRPr="51DF1F85">
              <w:rPr>
                <w:sz w:val="20"/>
                <w:szCs w:val="20"/>
              </w:rPr>
              <w:t>You can log in and practice or play each other 3 times a week</w:t>
            </w:r>
          </w:p>
          <w:p w14:paraId="4E1F567D" w14:textId="64954876" w:rsidR="00551CA3" w:rsidRPr="00683841" w:rsidRDefault="51DF1F85" w:rsidP="51DF1F85">
            <w:pPr>
              <w:rPr>
                <w:b/>
                <w:bCs/>
                <w:sz w:val="20"/>
                <w:szCs w:val="20"/>
                <w:u w:val="single"/>
              </w:rPr>
            </w:pPr>
            <w:r w:rsidRPr="51DF1F85">
              <w:rPr>
                <w:b/>
                <w:bCs/>
                <w:sz w:val="20"/>
                <w:szCs w:val="20"/>
                <w:u w:val="single"/>
              </w:rPr>
              <w:t>Education City</w:t>
            </w:r>
          </w:p>
          <w:p w14:paraId="198E397D" w14:textId="7843937F" w:rsidR="00551CA3" w:rsidRDefault="51DF1F85" w:rsidP="51DF1F85">
            <w:pPr>
              <w:spacing w:line="259" w:lineRule="auto"/>
              <w:rPr>
                <w:sz w:val="20"/>
                <w:szCs w:val="20"/>
              </w:rPr>
            </w:pPr>
            <w:r w:rsidRPr="51DF1F85">
              <w:rPr>
                <w:sz w:val="20"/>
                <w:szCs w:val="20"/>
              </w:rPr>
              <w:t>You can log in and sharpen up your skills 3 times a week</w:t>
            </w:r>
          </w:p>
          <w:p w14:paraId="2367B5E7" w14:textId="77777777" w:rsidR="000849FD" w:rsidRDefault="00C938BD" w:rsidP="51DF1F85">
            <w:pPr>
              <w:spacing w:line="259" w:lineRule="auto"/>
              <w:rPr>
                <w:sz w:val="20"/>
                <w:szCs w:val="20"/>
              </w:rPr>
            </w:pPr>
            <w:r w:rsidRPr="000849FD">
              <w:rPr>
                <w:b/>
                <w:sz w:val="20"/>
                <w:szCs w:val="20"/>
                <w:u w:val="single"/>
              </w:rPr>
              <w:lastRenderedPageBreak/>
              <w:t>BBC Bitesize</w:t>
            </w:r>
            <w:r>
              <w:rPr>
                <w:sz w:val="20"/>
                <w:szCs w:val="20"/>
              </w:rPr>
              <w:t xml:space="preserve"> </w:t>
            </w:r>
          </w:p>
          <w:p w14:paraId="6A9CB023" w14:textId="01E080C0" w:rsidR="000849FD" w:rsidRDefault="000849FD" w:rsidP="51DF1F85">
            <w:pPr>
              <w:spacing w:line="259" w:lineRule="auto"/>
              <w:rPr>
                <w:sz w:val="20"/>
                <w:szCs w:val="20"/>
              </w:rPr>
            </w:pPr>
            <w:r w:rsidRPr="000849FD">
              <w:rPr>
                <w:sz w:val="20"/>
                <w:szCs w:val="20"/>
              </w:rPr>
              <w:t>https://www.bbc.co.uk/bitesize/tags/zhgppg8/year-5-lessons/1</w:t>
            </w:r>
          </w:p>
          <w:p w14:paraId="14EFBEBB" w14:textId="212F34E1" w:rsidR="00C938BD" w:rsidRPr="00683841" w:rsidRDefault="00C938BD" w:rsidP="51DF1F85">
            <w:pPr>
              <w:spacing w:line="259" w:lineRule="auto"/>
              <w:rPr>
                <w:b/>
                <w:bCs/>
                <w:sz w:val="20"/>
                <w:szCs w:val="20"/>
                <w:u w:val="single"/>
              </w:rPr>
            </w:pPr>
            <w:r w:rsidRPr="000849FD">
              <w:rPr>
                <w:b/>
                <w:bCs/>
                <w:sz w:val="20"/>
                <w:szCs w:val="20"/>
                <w:u w:val="single"/>
              </w:rPr>
              <w:t>Oak National Academy</w:t>
            </w:r>
            <w:r>
              <w:rPr>
                <w:b/>
                <w:bCs/>
                <w:sz w:val="20"/>
                <w:szCs w:val="20"/>
                <w:u w:val="single"/>
              </w:rPr>
              <w:t xml:space="preserve"> </w:t>
            </w:r>
            <w:r w:rsidRPr="000849FD">
              <w:rPr>
                <w:bCs/>
                <w:sz w:val="20"/>
                <w:szCs w:val="20"/>
              </w:rPr>
              <w:t>https://www.thenational.academy/online-classroom/year-5/#schedule</w:t>
            </w:r>
          </w:p>
          <w:p w14:paraId="1DD15ADC" w14:textId="723B8280" w:rsidR="00551CA3" w:rsidRPr="00683841" w:rsidRDefault="00551CA3" w:rsidP="51DF1F85">
            <w:pPr>
              <w:pStyle w:val="ListParagraph"/>
              <w:rPr>
                <w:sz w:val="20"/>
                <w:szCs w:val="20"/>
              </w:rPr>
            </w:pPr>
          </w:p>
        </w:tc>
        <w:tc>
          <w:tcPr>
            <w:tcW w:w="1475" w:type="dxa"/>
            <w:vMerge w:val="restart"/>
          </w:tcPr>
          <w:p w14:paraId="48F1C4C8" w14:textId="17989B1E" w:rsidR="00551CA3" w:rsidRPr="00683841" w:rsidRDefault="51DF1F85" w:rsidP="51DF1F85">
            <w:pPr>
              <w:spacing w:line="259" w:lineRule="auto"/>
              <w:rPr>
                <w:rFonts w:ascii="Calibri" w:eastAsia="Calibri" w:hAnsi="Calibri" w:cs="Calibri"/>
                <w:sz w:val="20"/>
                <w:szCs w:val="20"/>
              </w:rPr>
            </w:pPr>
            <w:r w:rsidRPr="51DF1F85">
              <w:rPr>
                <w:rFonts w:ascii="Calibri" w:eastAsia="Calibri" w:hAnsi="Calibri" w:cs="Calibri"/>
                <w:b/>
                <w:bCs/>
                <w:sz w:val="20"/>
                <w:szCs w:val="20"/>
                <w:u w:val="single"/>
              </w:rPr>
              <w:lastRenderedPageBreak/>
              <w:t xml:space="preserve">SCIENCE </w:t>
            </w:r>
          </w:p>
          <w:p w14:paraId="157AA7F4" w14:textId="77777777" w:rsidR="00C53219" w:rsidRDefault="00C53219" w:rsidP="0021699F">
            <w:pPr>
              <w:rPr>
                <w:iCs/>
              </w:rPr>
            </w:pPr>
          </w:p>
          <w:p w14:paraId="31CDFBE4" w14:textId="45460ABE" w:rsidR="00C53219" w:rsidRDefault="00371B21" w:rsidP="0021699F">
            <w:pPr>
              <w:rPr>
                <w:iCs/>
              </w:rPr>
            </w:pPr>
            <w:hyperlink r:id="rId15" w:history="1">
              <w:r w:rsidR="00C53219" w:rsidRPr="00EE7E87">
                <w:rPr>
                  <w:rStyle w:val="Hyperlink"/>
                  <w:iCs/>
                </w:rPr>
                <w:t>https://www.stem.org.uk/home-learning/primary</w:t>
              </w:r>
            </w:hyperlink>
          </w:p>
          <w:p w14:paraId="361D21CE" w14:textId="77777777" w:rsidR="00C53219" w:rsidRDefault="00C53219" w:rsidP="0021699F">
            <w:pPr>
              <w:rPr>
                <w:iCs/>
              </w:rPr>
            </w:pPr>
          </w:p>
          <w:p w14:paraId="039768B7" w14:textId="0237F5A2" w:rsidR="00C53219" w:rsidRPr="00253253" w:rsidRDefault="00253253" w:rsidP="00253253">
            <w:pPr>
              <w:rPr>
                <w:iCs/>
              </w:rPr>
            </w:pPr>
            <w:r>
              <w:rPr>
                <w:iCs/>
              </w:rPr>
              <w:t>Fun activities updated every Monday and sent out on Dojo.</w:t>
            </w:r>
          </w:p>
        </w:tc>
        <w:tc>
          <w:tcPr>
            <w:tcW w:w="3923" w:type="dxa"/>
            <w:vMerge w:val="restart"/>
          </w:tcPr>
          <w:p w14:paraId="6ED6BBD8" w14:textId="11AC6AAA" w:rsidR="00551CA3" w:rsidRDefault="00253253" w:rsidP="00C53219">
            <w:pPr>
              <w:spacing w:line="259" w:lineRule="auto"/>
              <w:rPr>
                <w:b/>
                <w:bCs/>
                <w:sz w:val="20"/>
                <w:szCs w:val="20"/>
                <w:u w:val="single"/>
              </w:rPr>
            </w:pPr>
            <w:r>
              <w:rPr>
                <w:b/>
                <w:bCs/>
                <w:sz w:val="20"/>
                <w:szCs w:val="20"/>
                <w:u w:val="single"/>
              </w:rPr>
              <w:lastRenderedPageBreak/>
              <w:t>Geography – Magnificent Mountains</w:t>
            </w:r>
          </w:p>
          <w:p w14:paraId="1A9ECADD" w14:textId="57665DE0" w:rsidR="00253253" w:rsidRPr="00B573A1" w:rsidRDefault="00253253" w:rsidP="00253253">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t>Can you</w:t>
            </w:r>
            <w:r w:rsidRPr="00B573A1">
              <w:rPr>
                <w:rFonts w:ascii="Twinkl Th" w:hAnsi="Twinkl Th" w:cs="Arial"/>
                <w:i/>
                <w:iCs/>
                <w:sz w:val="20"/>
                <w:szCs w:val="20"/>
                <w:lang w:eastAsia="en-GB" w:bidi="th-TH"/>
              </w:rPr>
              <w:t xml:space="preserve"> collect information about a place and use it in a report?</w:t>
            </w:r>
          </w:p>
          <w:p w14:paraId="58D93662" w14:textId="50072260" w:rsidR="00253253" w:rsidRPr="00B573A1" w:rsidRDefault="00253253" w:rsidP="00253253">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t>Can you</w:t>
            </w:r>
            <w:r w:rsidRPr="00B573A1">
              <w:rPr>
                <w:rFonts w:ascii="Twinkl Th" w:hAnsi="Twinkl Th" w:cs="Arial"/>
                <w:i/>
                <w:iCs/>
                <w:sz w:val="20"/>
                <w:szCs w:val="20"/>
                <w:lang w:eastAsia="en-GB" w:bidi="th-TH"/>
              </w:rPr>
              <w:t xml:space="preserve"> map land use?</w:t>
            </w:r>
          </w:p>
          <w:p w14:paraId="20082CFD" w14:textId="75B18745" w:rsidR="00253253" w:rsidRPr="00B573A1" w:rsidRDefault="00253253" w:rsidP="00253253">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t>Can you</w:t>
            </w:r>
            <w:r w:rsidRPr="00B573A1">
              <w:rPr>
                <w:rFonts w:ascii="Twinkl Th" w:hAnsi="Twinkl Th" w:cs="Arial"/>
                <w:i/>
                <w:iCs/>
                <w:sz w:val="20"/>
                <w:szCs w:val="20"/>
                <w:lang w:eastAsia="en-GB" w:bidi="th-TH"/>
              </w:rPr>
              <w:t xml:space="preserve"> find possible answers to their own geographical questions?</w:t>
            </w:r>
          </w:p>
          <w:p w14:paraId="04038D82" w14:textId="1CD733D0" w:rsidR="00253253" w:rsidRPr="00B573A1" w:rsidRDefault="00253253" w:rsidP="00253253">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lastRenderedPageBreak/>
              <w:t>Can you</w:t>
            </w:r>
            <w:r w:rsidRPr="00B573A1">
              <w:rPr>
                <w:rFonts w:ascii="Twinkl Th" w:hAnsi="Twinkl Th" w:cs="Arial"/>
                <w:i/>
                <w:iCs/>
                <w:sz w:val="20"/>
                <w:szCs w:val="20"/>
                <w:lang w:eastAsia="en-GB" w:bidi="th-TH"/>
              </w:rPr>
              <w:t xml:space="preserve"> explain how a location fits into its wider geographical location; with reference to physical features?</w:t>
            </w:r>
          </w:p>
          <w:p w14:paraId="6BF330F3" w14:textId="77777777" w:rsidR="00253253" w:rsidRDefault="00253253" w:rsidP="00253253">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t>Can you</w:t>
            </w:r>
            <w:r w:rsidRPr="00B573A1">
              <w:rPr>
                <w:rFonts w:ascii="Twinkl Th" w:hAnsi="Twinkl Th" w:cs="Arial"/>
                <w:i/>
                <w:iCs/>
                <w:sz w:val="20"/>
                <w:szCs w:val="20"/>
                <w:lang w:eastAsia="en-GB" w:bidi="th-TH"/>
              </w:rPr>
              <w:t xml:space="preserve"> name and locate many of the world’s most famous mountain regions on maps? </w:t>
            </w:r>
          </w:p>
          <w:p w14:paraId="6298F032" w14:textId="3AD44E32" w:rsidR="00551CA3" w:rsidRPr="00253253" w:rsidRDefault="00253253" w:rsidP="000849FD">
            <w:pPr>
              <w:numPr>
                <w:ilvl w:val="0"/>
                <w:numId w:val="9"/>
              </w:numPr>
              <w:autoSpaceDE w:val="0"/>
              <w:autoSpaceDN w:val="0"/>
              <w:adjustRightInd w:val="0"/>
              <w:rPr>
                <w:rFonts w:ascii="Twinkl Th" w:hAnsi="Twinkl Th" w:cs="Arial"/>
                <w:i/>
                <w:iCs/>
                <w:sz w:val="20"/>
                <w:szCs w:val="20"/>
                <w:lang w:eastAsia="en-GB" w:bidi="th-TH"/>
              </w:rPr>
            </w:pPr>
            <w:r>
              <w:rPr>
                <w:rFonts w:ascii="Twinkl Th" w:hAnsi="Twinkl Th" w:cs="Arial"/>
                <w:i/>
                <w:iCs/>
                <w:sz w:val="20"/>
                <w:szCs w:val="20"/>
                <w:lang w:eastAsia="en-GB" w:bidi="th-TH"/>
              </w:rPr>
              <w:t>Can you</w:t>
            </w:r>
            <w:r w:rsidRPr="00253253">
              <w:rPr>
                <w:rFonts w:ascii="Twinkl Th" w:hAnsi="Twinkl Th" w:cs="Arial"/>
                <w:i/>
                <w:iCs/>
                <w:sz w:val="20"/>
                <w:szCs w:val="20"/>
                <w:lang w:eastAsia="en-GB" w:bidi="th-TH"/>
              </w:rPr>
              <w:t xml:space="preserve"> begin to recognise the climate of a given country according to its location on the map? </w:t>
            </w:r>
          </w:p>
        </w:tc>
        <w:tc>
          <w:tcPr>
            <w:tcW w:w="5516" w:type="dxa"/>
          </w:tcPr>
          <w:p w14:paraId="585DA05C" w14:textId="77777777" w:rsidR="00551CA3" w:rsidRDefault="51DF1F85" w:rsidP="51DF1F85">
            <w:pPr>
              <w:rPr>
                <w:b/>
                <w:bCs/>
                <w:sz w:val="20"/>
                <w:szCs w:val="20"/>
                <w:u w:val="single"/>
              </w:rPr>
            </w:pPr>
            <w:r w:rsidRPr="51DF1F85">
              <w:rPr>
                <w:b/>
                <w:bCs/>
                <w:sz w:val="20"/>
                <w:szCs w:val="20"/>
                <w:u w:val="single"/>
              </w:rPr>
              <w:lastRenderedPageBreak/>
              <w:t>ICT</w:t>
            </w:r>
          </w:p>
          <w:p w14:paraId="17F2B8AE" w14:textId="5ED70E30" w:rsidR="00551CA3" w:rsidRPr="008B67E2" w:rsidRDefault="51DF1F85" w:rsidP="51DF1F85">
            <w:pPr>
              <w:rPr>
                <w:sz w:val="20"/>
                <w:szCs w:val="20"/>
              </w:rPr>
            </w:pPr>
            <w:r w:rsidRPr="51DF1F85">
              <w:rPr>
                <w:sz w:val="20"/>
                <w:szCs w:val="20"/>
              </w:rPr>
              <w:t>Scratch and Coding: Create some animations at home. Share them through your Dojo Portfolio. Do some coding and create your own computer games.</w:t>
            </w:r>
          </w:p>
          <w:p w14:paraId="4FA69265" w14:textId="0F3A2D5D" w:rsidR="00551CA3" w:rsidRPr="008B67E2" w:rsidRDefault="00371B21" w:rsidP="51DF1F85">
            <w:pPr>
              <w:rPr>
                <w:sz w:val="20"/>
                <w:szCs w:val="20"/>
              </w:rPr>
            </w:pPr>
            <w:hyperlink r:id="rId16">
              <w:r w:rsidR="51DF1F85" w:rsidRPr="51DF1F85">
                <w:rPr>
                  <w:rStyle w:val="Hyperlink"/>
                  <w:sz w:val="20"/>
                  <w:szCs w:val="20"/>
                </w:rPr>
                <w:t>www.scratch.mit.edu</w:t>
              </w:r>
            </w:hyperlink>
          </w:p>
          <w:p w14:paraId="3B4EB08F" w14:textId="2436C837" w:rsidR="00551CA3" w:rsidRPr="008B67E2" w:rsidRDefault="51DF1F85" w:rsidP="51DF1F85">
            <w:pPr>
              <w:rPr>
                <w:sz w:val="20"/>
                <w:szCs w:val="20"/>
              </w:rPr>
            </w:pPr>
            <w:r w:rsidRPr="51DF1F85">
              <w:rPr>
                <w:sz w:val="20"/>
                <w:szCs w:val="20"/>
              </w:rPr>
              <w:t xml:space="preserve">User name: </w:t>
            </w:r>
            <w:proofErr w:type="spellStart"/>
            <w:r w:rsidRPr="51DF1F85">
              <w:rPr>
                <w:sz w:val="20"/>
                <w:szCs w:val="20"/>
              </w:rPr>
              <w:t>prescotol</w:t>
            </w:r>
            <w:proofErr w:type="spellEnd"/>
          </w:p>
          <w:p w14:paraId="53C7743A" w14:textId="77777777" w:rsidR="00551CA3" w:rsidRDefault="51DF1F85" w:rsidP="51DF1F85">
            <w:pPr>
              <w:rPr>
                <w:sz w:val="20"/>
                <w:szCs w:val="20"/>
              </w:rPr>
            </w:pPr>
            <w:r w:rsidRPr="51DF1F85">
              <w:rPr>
                <w:sz w:val="20"/>
                <w:szCs w:val="20"/>
              </w:rPr>
              <w:t xml:space="preserve">Password: </w:t>
            </w:r>
            <w:proofErr w:type="spellStart"/>
            <w:r w:rsidRPr="51DF1F85">
              <w:rPr>
                <w:sz w:val="20"/>
                <w:szCs w:val="20"/>
              </w:rPr>
              <w:t>knowsley</w:t>
            </w:r>
            <w:proofErr w:type="spellEnd"/>
          </w:p>
          <w:p w14:paraId="2043A574" w14:textId="547BB09C" w:rsidR="00F2023B" w:rsidRPr="008B67E2" w:rsidRDefault="00F2023B" w:rsidP="51DF1F85">
            <w:pPr>
              <w:rPr>
                <w:sz w:val="20"/>
                <w:szCs w:val="20"/>
              </w:rPr>
            </w:pPr>
            <w:r w:rsidRPr="00F2023B">
              <w:rPr>
                <w:color w:val="4472C4" w:themeColor="accent1"/>
                <w:sz w:val="20"/>
                <w:szCs w:val="20"/>
              </w:rPr>
              <w:t xml:space="preserve">Use the app Charades </w:t>
            </w:r>
            <w:r>
              <w:rPr>
                <w:sz w:val="20"/>
                <w:szCs w:val="20"/>
              </w:rPr>
              <w:t>– its free and family friendly.</w:t>
            </w:r>
          </w:p>
        </w:tc>
      </w:tr>
      <w:tr w:rsidR="00C53219" w14:paraId="3719180D" w14:textId="77777777" w:rsidTr="00253253">
        <w:trPr>
          <w:trHeight w:val="1344"/>
        </w:trPr>
        <w:tc>
          <w:tcPr>
            <w:tcW w:w="4474" w:type="dxa"/>
            <w:vMerge/>
          </w:tcPr>
          <w:p w14:paraId="416273BD" w14:textId="5E160B94" w:rsidR="00551CA3" w:rsidRPr="00683841" w:rsidRDefault="00551CA3">
            <w:pPr>
              <w:rPr>
                <w:b/>
                <w:bCs/>
                <w:u w:val="single"/>
              </w:rPr>
            </w:pPr>
          </w:p>
        </w:tc>
        <w:tc>
          <w:tcPr>
            <w:tcW w:w="1475" w:type="dxa"/>
            <w:vMerge/>
          </w:tcPr>
          <w:p w14:paraId="78FEDFF1" w14:textId="77777777" w:rsidR="00551CA3" w:rsidRPr="00683841" w:rsidRDefault="00551CA3">
            <w:pPr>
              <w:rPr>
                <w:b/>
                <w:bCs/>
                <w:u w:val="single"/>
              </w:rPr>
            </w:pPr>
          </w:p>
        </w:tc>
        <w:tc>
          <w:tcPr>
            <w:tcW w:w="3923" w:type="dxa"/>
            <w:vMerge/>
          </w:tcPr>
          <w:p w14:paraId="64E208ED" w14:textId="77777777" w:rsidR="00551CA3" w:rsidRDefault="00551CA3">
            <w:pPr>
              <w:rPr>
                <w:b/>
                <w:bCs/>
                <w:u w:val="single"/>
              </w:rPr>
            </w:pPr>
          </w:p>
        </w:tc>
        <w:tc>
          <w:tcPr>
            <w:tcW w:w="5516" w:type="dxa"/>
          </w:tcPr>
          <w:p w14:paraId="7E8FDF54" w14:textId="5852DF2D" w:rsidR="51DF1F85" w:rsidRDefault="51DF1F85" w:rsidP="51DF1F85">
            <w:pPr>
              <w:rPr>
                <w:b/>
                <w:bCs/>
                <w:sz w:val="20"/>
                <w:szCs w:val="20"/>
                <w:u w:val="single"/>
              </w:rPr>
            </w:pPr>
            <w:r w:rsidRPr="51DF1F85">
              <w:rPr>
                <w:b/>
                <w:bCs/>
                <w:sz w:val="20"/>
                <w:szCs w:val="20"/>
                <w:u w:val="single"/>
              </w:rPr>
              <w:t>PE</w:t>
            </w:r>
          </w:p>
          <w:p w14:paraId="3209A5F3" w14:textId="5FC9F0A8" w:rsidR="00551CA3" w:rsidRDefault="51DF1F85" w:rsidP="51DF1F85">
            <w:pPr>
              <w:rPr>
                <w:sz w:val="20"/>
                <w:szCs w:val="20"/>
              </w:rPr>
            </w:pPr>
            <w:r w:rsidRPr="51DF1F85">
              <w:rPr>
                <w:sz w:val="20"/>
                <w:szCs w:val="20"/>
              </w:rPr>
              <w:t>Joe Wicks Workouts</w:t>
            </w:r>
          </w:p>
          <w:p w14:paraId="0FD302CB" w14:textId="29D5A413" w:rsidR="00551CA3" w:rsidRPr="00551CA3" w:rsidRDefault="00371B21" w:rsidP="51DF1F85">
            <w:pPr>
              <w:rPr>
                <w:sz w:val="20"/>
                <w:szCs w:val="20"/>
              </w:rPr>
            </w:pPr>
            <w:hyperlink r:id="rId17">
              <w:r w:rsidR="51DF1F85" w:rsidRPr="51DF1F85">
                <w:rPr>
                  <w:rStyle w:val="Hyperlink"/>
                  <w:sz w:val="20"/>
                  <w:szCs w:val="20"/>
                </w:rPr>
                <w:t>www.youtube.com/watch?v=d3LPrhI0v-w</w:t>
              </w:r>
            </w:hyperlink>
            <w:r w:rsidR="51DF1F85" w:rsidRPr="51DF1F85">
              <w:rPr>
                <w:sz w:val="20"/>
                <w:szCs w:val="20"/>
              </w:rPr>
              <w:t xml:space="preserve"> </w:t>
            </w:r>
          </w:p>
          <w:p w14:paraId="09D60A2C" w14:textId="0C02DA12" w:rsidR="00551CA3" w:rsidRPr="00551CA3" w:rsidRDefault="51DF1F85" w:rsidP="51DF1F85">
            <w:pPr>
              <w:rPr>
                <w:sz w:val="20"/>
                <w:szCs w:val="20"/>
              </w:rPr>
            </w:pPr>
            <w:r w:rsidRPr="51DF1F85">
              <w:rPr>
                <w:sz w:val="20"/>
                <w:szCs w:val="20"/>
              </w:rPr>
              <w:t>Yoga for kids</w:t>
            </w:r>
          </w:p>
          <w:p w14:paraId="46F9B29B" w14:textId="77777777" w:rsidR="00551CA3" w:rsidRDefault="00371B21" w:rsidP="51DF1F85">
            <w:pPr>
              <w:rPr>
                <w:rStyle w:val="Hyperlink"/>
                <w:rFonts w:ascii="Calibri" w:eastAsia="Calibri" w:hAnsi="Calibri" w:cs="Calibri"/>
                <w:sz w:val="20"/>
                <w:szCs w:val="20"/>
              </w:rPr>
            </w:pPr>
            <w:hyperlink r:id="rId18">
              <w:r w:rsidR="51DF1F85" w:rsidRPr="51DF1F85">
                <w:rPr>
                  <w:rStyle w:val="Hyperlink"/>
                  <w:rFonts w:ascii="Calibri" w:eastAsia="Calibri" w:hAnsi="Calibri" w:cs="Calibri"/>
                  <w:sz w:val="20"/>
                  <w:szCs w:val="20"/>
                </w:rPr>
                <w:t>https://www.youtube.com/watch?v=X655B4ISakg</w:t>
              </w:r>
            </w:hyperlink>
          </w:p>
          <w:p w14:paraId="7445D1A0" w14:textId="77777777" w:rsidR="0078455A" w:rsidRDefault="0078455A" w:rsidP="51DF1F85">
            <w:pPr>
              <w:rPr>
                <w:rStyle w:val="Hyperlink"/>
                <w:rFonts w:ascii="Calibri" w:eastAsia="Calibri" w:hAnsi="Calibri" w:cs="Calibri"/>
                <w:sz w:val="20"/>
                <w:szCs w:val="20"/>
              </w:rPr>
            </w:pPr>
          </w:p>
          <w:p w14:paraId="3587E7DA" w14:textId="77777777" w:rsidR="0078455A" w:rsidRDefault="0078455A" w:rsidP="51DF1F85">
            <w:pPr>
              <w:rPr>
                <w:rStyle w:val="Hyperlink"/>
                <w:rFonts w:ascii="Calibri" w:eastAsia="Calibri" w:hAnsi="Calibri" w:cs="Calibri"/>
                <w:sz w:val="20"/>
                <w:szCs w:val="20"/>
              </w:rPr>
            </w:pPr>
          </w:p>
          <w:p w14:paraId="4E7D46FC" w14:textId="3720CDAB" w:rsidR="0078455A" w:rsidRPr="00551CA3" w:rsidRDefault="0078455A" w:rsidP="51DF1F85">
            <w:pPr>
              <w:rPr>
                <w:sz w:val="20"/>
                <w:szCs w:val="20"/>
              </w:rPr>
            </w:pPr>
          </w:p>
        </w:tc>
      </w:tr>
      <w:tr w:rsidR="0030730B" w14:paraId="184C1D0C" w14:textId="77777777" w:rsidTr="00253253">
        <w:tc>
          <w:tcPr>
            <w:tcW w:w="9872" w:type="dxa"/>
            <w:gridSpan w:val="3"/>
          </w:tcPr>
          <w:p w14:paraId="5F69EF70" w14:textId="62BAB15B" w:rsidR="51DF1F85" w:rsidRDefault="51DF1F85" w:rsidP="51DF1F85">
            <w:pPr>
              <w:rPr>
                <w:b/>
                <w:bCs/>
                <w:sz w:val="20"/>
                <w:szCs w:val="20"/>
                <w:u w:val="single"/>
              </w:rPr>
            </w:pPr>
            <w:r w:rsidRPr="51DF1F85">
              <w:rPr>
                <w:b/>
                <w:bCs/>
                <w:sz w:val="20"/>
                <w:szCs w:val="20"/>
                <w:u w:val="single"/>
              </w:rPr>
              <w:t>ONLINE VIDEO HELP:</w:t>
            </w:r>
          </w:p>
          <w:p w14:paraId="734651EC" w14:textId="0BFDB16B" w:rsidR="51DF1F85" w:rsidRDefault="51DF1F85" w:rsidP="51DF1F85">
            <w:pPr>
              <w:rPr>
                <w:sz w:val="20"/>
                <w:szCs w:val="20"/>
              </w:rPr>
            </w:pPr>
            <w:r w:rsidRPr="51DF1F85">
              <w:rPr>
                <w:sz w:val="20"/>
                <w:szCs w:val="20"/>
              </w:rPr>
              <w:t xml:space="preserve">MATHS: </w:t>
            </w:r>
            <w:hyperlink r:id="rId19">
              <w:r w:rsidRPr="51DF1F85">
                <w:rPr>
                  <w:rStyle w:val="Hyperlink"/>
                  <w:sz w:val="20"/>
                  <w:szCs w:val="20"/>
                </w:rPr>
                <w:t>www.bbc.co.uk/bitesize/subjects/z826n39</w:t>
              </w:r>
            </w:hyperlink>
            <w:r w:rsidRPr="51DF1F85">
              <w:rPr>
                <w:sz w:val="20"/>
                <w:szCs w:val="20"/>
              </w:rPr>
              <w:t xml:space="preserve"> has lots of guides to help you.</w:t>
            </w:r>
          </w:p>
          <w:p w14:paraId="4FE57BB9" w14:textId="77777777" w:rsidR="51DF1F85" w:rsidRDefault="51DF1F85" w:rsidP="51DF1F85">
            <w:pPr>
              <w:rPr>
                <w:sz w:val="20"/>
                <w:szCs w:val="20"/>
              </w:rPr>
            </w:pPr>
            <w:r w:rsidRPr="51DF1F85">
              <w:rPr>
                <w:sz w:val="20"/>
                <w:szCs w:val="20"/>
              </w:rPr>
              <w:t xml:space="preserve">SPAG: </w:t>
            </w:r>
            <w:hyperlink r:id="rId20">
              <w:r w:rsidRPr="51DF1F85">
                <w:rPr>
                  <w:rStyle w:val="Hyperlink"/>
                  <w:sz w:val="20"/>
                  <w:szCs w:val="20"/>
                </w:rPr>
                <w:t>www.bbc.co.uk/bitesize/topics/zwwp8mn</w:t>
              </w:r>
            </w:hyperlink>
            <w:r w:rsidRPr="51DF1F85">
              <w:rPr>
                <w:sz w:val="20"/>
                <w:szCs w:val="20"/>
              </w:rPr>
              <w:t xml:space="preserve"> (grammar)</w:t>
            </w:r>
          </w:p>
          <w:p w14:paraId="69A8E19D" w14:textId="77777777" w:rsidR="51DF1F85" w:rsidRDefault="00371B21" w:rsidP="51DF1F85">
            <w:pPr>
              <w:rPr>
                <w:sz w:val="20"/>
                <w:szCs w:val="20"/>
              </w:rPr>
            </w:pPr>
            <w:hyperlink r:id="rId21">
              <w:r w:rsidR="51DF1F85" w:rsidRPr="51DF1F85">
                <w:rPr>
                  <w:rStyle w:val="Hyperlink"/>
                  <w:sz w:val="20"/>
                  <w:szCs w:val="20"/>
                </w:rPr>
                <w:t>www.bbc.co.uk/bitesize/topics/zvwwxnb</w:t>
              </w:r>
            </w:hyperlink>
            <w:r w:rsidR="51DF1F85" w:rsidRPr="51DF1F85">
              <w:rPr>
                <w:sz w:val="20"/>
                <w:szCs w:val="20"/>
              </w:rPr>
              <w:t xml:space="preserve">  (punctuation)</w:t>
            </w:r>
          </w:p>
          <w:p w14:paraId="4FAC1E51" w14:textId="77777777" w:rsidR="003D061B" w:rsidRDefault="51DF1F85" w:rsidP="51DF1F85">
            <w:pPr>
              <w:rPr>
                <w:rStyle w:val="Hyperlink"/>
                <w:sz w:val="20"/>
                <w:szCs w:val="20"/>
                <w:u w:val="none"/>
              </w:rPr>
            </w:pPr>
            <w:r w:rsidRPr="51DF1F85">
              <w:rPr>
                <w:sz w:val="20"/>
                <w:szCs w:val="20"/>
              </w:rPr>
              <w:t xml:space="preserve">SCIENCE:  </w:t>
            </w:r>
            <w:hyperlink r:id="rId22">
              <w:r w:rsidRPr="51DF1F85">
                <w:rPr>
                  <w:rStyle w:val="Hyperlink"/>
                  <w:sz w:val="20"/>
                  <w:szCs w:val="20"/>
                </w:rPr>
                <w:t>www.bbc.co.uk/bitesize/topics</w:t>
              </w:r>
            </w:hyperlink>
            <w:r w:rsidR="00C57366" w:rsidRPr="00C57366">
              <w:rPr>
                <w:rStyle w:val="Hyperlink"/>
                <w:sz w:val="20"/>
                <w:szCs w:val="20"/>
                <w:u w:val="none"/>
              </w:rPr>
              <w:t xml:space="preserve"> </w:t>
            </w:r>
            <w:r w:rsidR="00C57366">
              <w:rPr>
                <w:rStyle w:val="Hyperlink"/>
                <w:sz w:val="20"/>
                <w:szCs w:val="20"/>
                <w:u w:val="none"/>
              </w:rPr>
              <w:t xml:space="preserve"> </w:t>
            </w:r>
          </w:p>
          <w:p w14:paraId="3BBE96C8" w14:textId="7704C3A9" w:rsidR="003D061B" w:rsidRPr="003D061B" w:rsidRDefault="003D061B" w:rsidP="003D061B">
            <w:pPr>
              <w:pStyle w:val="NormalWeb"/>
              <w:spacing w:before="0" w:beforeAutospacing="0" w:after="240" w:afterAutospacing="0"/>
              <w:rPr>
                <w:rStyle w:val="Hyperlink"/>
                <w:rFonts w:ascii="&amp;quot" w:hAnsi="&amp;quot"/>
                <w:color w:val="333333"/>
                <w:sz w:val="20"/>
                <w:szCs w:val="20"/>
                <w:u w:val="none"/>
              </w:rPr>
            </w:pPr>
            <w:r w:rsidRPr="003D061B">
              <w:rPr>
                <w:rStyle w:val="Hyperlink"/>
                <w:color w:val="auto"/>
                <w:sz w:val="20"/>
                <w:szCs w:val="20"/>
                <w:u w:val="none"/>
              </w:rPr>
              <w:t>ALL SUBJECTS</w:t>
            </w:r>
            <w:r w:rsidRPr="003D061B">
              <w:rPr>
                <w:rStyle w:val="Hyperlink"/>
                <w:sz w:val="20"/>
                <w:szCs w:val="20"/>
                <w:u w:val="none"/>
              </w:rPr>
              <w:t xml:space="preserve">: </w:t>
            </w:r>
            <w:hyperlink r:id="rId23" w:history="1">
              <w:r w:rsidRPr="003D061B">
                <w:rPr>
                  <w:rStyle w:val="Hyperlink"/>
                  <w:rFonts w:ascii="&amp;quot" w:hAnsi="&amp;quot"/>
                  <w:sz w:val="20"/>
                  <w:szCs w:val="20"/>
                </w:rPr>
                <w:t>www.twinkl.co.uk/home-learning-hub</w:t>
              </w:r>
            </w:hyperlink>
          </w:p>
          <w:p w14:paraId="47A21CB3" w14:textId="1913ED15" w:rsidR="51DF1F85" w:rsidRDefault="00C57366" w:rsidP="51DF1F85">
            <w:pPr>
              <w:rPr>
                <w:sz w:val="20"/>
                <w:szCs w:val="20"/>
              </w:rPr>
            </w:pPr>
            <w:r w:rsidRPr="00C57366">
              <w:rPr>
                <w:rStyle w:val="Hyperlink"/>
                <w:color w:val="auto"/>
                <w:sz w:val="20"/>
                <w:szCs w:val="20"/>
                <w:u w:val="none"/>
              </w:rPr>
              <w:t>(</w:t>
            </w:r>
            <w:r w:rsidRPr="00C57366">
              <w:rPr>
                <w:rStyle w:val="Hyperlink"/>
                <w:b/>
                <w:i/>
                <w:color w:val="auto"/>
                <w:sz w:val="20"/>
                <w:szCs w:val="20"/>
                <w:u w:val="none"/>
              </w:rPr>
              <w:t xml:space="preserve">You can always get in touch via Dojo if you have misplaced your </w:t>
            </w:r>
            <w:r w:rsidRPr="00C57366">
              <w:rPr>
                <w:rStyle w:val="Hyperlink"/>
                <w:b/>
                <w:i/>
                <w:color w:val="auto"/>
                <w:sz w:val="20"/>
                <w:szCs w:val="20"/>
              </w:rPr>
              <w:t>passwords)</w:t>
            </w:r>
          </w:p>
          <w:p w14:paraId="546100F6" w14:textId="73949B2B" w:rsidR="51DF1F85" w:rsidRDefault="51DF1F85" w:rsidP="51DF1F85">
            <w:pPr>
              <w:rPr>
                <w:sz w:val="20"/>
                <w:szCs w:val="20"/>
              </w:rPr>
            </w:pPr>
          </w:p>
          <w:p w14:paraId="1D3135C1" w14:textId="62F5D512" w:rsidR="51DF1F85" w:rsidRDefault="51DF1F85" w:rsidP="51DF1F85">
            <w:pPr>
              <w:rPr>
                <w:sz w:val="20"/>
                <w:szCs w:val="20"/>
              </w:rPr>
            </w:pPr>
            <w:r w:rsidRPr="51DF1F85">
              <w:rPr>
                <w:b/>
                <w:bCs/>
                <w:sz w:val="20"/>
                <w:szCs w:val="20"/>
                <w:u w:val="single"/>
              </w:rPr>
              <w:t>ONLINE SUBSCRIPTIONS WE USE</w:t>
            </w:r>
          </w:p>
          <w:p w14:paraId="6D0FD78B" w14:textId="14A40583" w:rsidR="51DF1F85" w:rsidRDefault="00371B21" w:rsidP="51DF1F85">
            <w:pPr>
              <w:rPr>
                <w:sz w:val="20"/>
                <w:szCs w:val="20"/>
              </w:rPr>
            </w:pPr>
            <w:hyperlink r:id="rId24">
              <w:r w:rsidR="51DF1F85" w:rsidRPr="51DF1F85">
                <w:rPr>
                  <w:rStyle w:val="Hyperlink"/>
                  <w:sz w:val="20"/>
                  <w:szCs w:val="20"/>
                  <w:u w:val="none"/>
                </w:rPr>
                <w:t>www.classdojo.com</w:t>
              </w:r>
            </w:hyperlink>
            <w:r w:rsidR="51DF1F85" w:rsidRPr="51DF1F85">
              <w:rPr>
                <w:sz w:val="20"/>
                <w:szCs w:val="20"/>
              </w:rPr>
              <w:t xml:space="preserve"> Connect to Student portfolios</w:t>
            </w:r>
          </w:p>
          <w:p w14:paraId="60D13647" w14:textId="3BE559A9" w:rsidR="51DF1F85" w:rsidRPr="0021699F" w:rsidRDefault="00371B21" w:rsidP="51DF1F85">
            <w:pPr>
              <w:rPr>
                <w:sz w:val="20"/>
                <w:szCs w:val="20"/>
              </w:rPr>
            </w:pPr>
            <w:hyperlink r:id="rId25" w:history="1">
              <w:r w:rsidR="0021699F" w:rsidRPr="0021699F">
                <w:rPr>
                  <w:rStyle w:val="Hyperlink"/>
                  <w:sz w:val="20"/>
                  <w:szCs w:val="20"/>
                  <w:u w:val="none"/>
                </w:rPr>
                <w:t>www.educationcity.com</w:t>
              </w:r>
            </w:hyperlink>
            <w:r w:rsidR="51DF1F85" w:rsidRPr="0021699F">
              <w:rPr>
                <w:sz w:val="20"/>
                <w:szCs w:val="20"/>
              </w:rPr>
              <w:t xml:space="preserve">  Login details sent home</w:t>
            </w:r>
          </w:p>
          <w:p w14:paraId="68AD7DA9" w14:textId="30F8F6A6" w:rsidR="0021699F" w:rsidRDefault="00371B21" w:rsidP="51DF1F85">
            <w:pPr>
              <w:rPr>
                <w:rStyle w:val="Hyperlink"/>
                <w:sz w:val="20"/>
                <w:szCs w:val="20"/>
                <w:u w:val="none"/>
              </w:rPr>
            </w:pPr>
            <w:hyperlink r:id="rId26" w:history="1">
              <w:r w:rsidR="0021699F" w:rsidRPr="0021699F">
                <w:rPr>
                  <w:rStyle w:val="Hyperlink"/>
                  <w:sz w:val="20"/>
                  <w:szCs w:val="20"/>
                  <w:u w:val="none"/>
                </w:rPr>
                <w:t>www.ttrockstars.com</w:t>
              </w:r>
            </w:hyperlink>
            <w:r w:rsidR="0021699F">
              <w:rPr>
                <w:rStyle w:val="Hyperlink"/>
                <w:sz w:val="20"/>
                <w:szCs w:val="20"/>
                <w:u w:val="none"/>
              </w:rPr>
              <w:t xml:space="preserve"> </w:t>
            </w:r>
            <w:r w:rsidR="0021699F" w:rsidRPr="51DF1F85">
              <w:rPr>
                <w:sz w:val="20"/>
                <w:szCs w:val="20"/>
              </w:rPr>
              <w:t>Login details sent home</w:t>
            </w:r>
          </w:p>
          <w:p w14:paraId="3DE07B04" w14:textId="77777777" w:rsidR="0021699F" w:rsidRDefault="00371B21" w:rsidP="0021699F">
            <w:pPr>
              <w:rPr>
                <w:rStyle w:val="Hyperlink"/>
                <w:sz w:val="20"/>
                <w:szCs w:val="20"/>
                <w:u w:val="none"/>
              </w:rPr>
            </w:pPr>
            <w:hyperlink r:id="rId27">
              <w:r w:rsidR="51DF1F85" w:rsidRPr="51DF1F85">
                <w:rPr>
                  <w:rStyle w:val="Hyperlink"/>
                  <w:sz w:val="20"/>
                  <w:szCs w:val="20"/>
                  <w:u w:val="none"/>
                </w:rPr>
                <w:t>www.web.emile-education.com</w:t>
              </w:r>
            </w:hyperlink>
            <w:r w:rsidR="51DF1F85" w:rsidRPr="51DF1F85">
              <w:rPr>
                <w:sz w:val="20"/>
                <w:szCs w:val="20"/>
              </w:rPr>
              <w:t xml:space="preserve"> </w:t>
            </w:r>
            <w:r w:rsidR="0021699F" w:rsidRPr="51DF1F85">
              <w:rPr>
                <w:sz w:val="20"/>
                <w:szCs w:val="20"/>
              </w:rPr>
              <w:t>Login details sent home</w:t>
            </w:r>
          </w:p>
          <w:p w14:paraId="37EFAF94" w14:textId="01A391BF" w:rsidR="51DF1F85" w:rsidRDefault="51DF1F85" w:rsidP="0021699F">
            <w:pPr>
              <w:rPr>
                <w:sz w:val="20"/>
                <w:szCs w:val="20"/>
              </w:rPr>
            </w:pPr>
          </w:p>
        </w:tc>
        <w:tc>
          <w:tcPr>
            <w:tcW w:w="5516" w:type="dxa"/>
          </w:tcPr>
          <w:p w14:paraId="1589AE1B" w14:textId="59A69633" w:rsidR="0030730B" w:rsidRDefault="51DF1F85" w:rsidP="51DF1F85">
            <w:pPr>
              <w:rPr>
                <w:b/>
                <w:bCs/>
                <w:sz w:val="20"/>
                <w:szCs w:val="20"/>
                <w:u w:val="single"/>
              </w:rPr>
            </w:pPr>
            <w:r w:rsidRPr="51DF1F85">
              <w:rPr>
                <w:b/>
                <w:bCs/>
                <w:sz w:val="20"/>
                <w:szCs w:val="20"/>
                <w:u w:val="single"/>
              </w:rPr>
              <w:t>ART</w:t>
            </w:r>
          </w:p>
          <w:p w14:paraId="641B9510" w14:textId="3EE1D67C" w:rsidR="0030730B" w:rsidRDefault="00371B21" w:rsidP="51DF1F85">
            <w:pPr>
              <w:rPr>
                <w:sz w:val="20"/>
                <w:szCs w:val="20"/>
              </w:rPr>
            </w:pPr>
            <w:hyperlink r:id="rId28">
              <w:r w:rsidR="51DF1F85" w:rsidRPr="51DF1F85">
                <w:rPr>
                  <w:rStyle w:val="Hyperlink"/>
                  <w:rFonts w:ascii="Calibri" w:eastAsia="Calibri" w:hAnsi="Calibri" w:cs="Calibri"/>
                  <w:sz w:val="20"/>
                  <w:szCs w:val="20"/>
                </w:rPr>
                <w:t>https://www.youtube.com/channel/UCBpgrJijMpk_pyp9uTbxLdg</w:t>
              </w:r>
            </w:hyperlink>
          </w:p>
          <w:p w14:paraId="6B0F4DC9" w14:textId="570BB05B" w:rsidR="0030730B" w:rsidRDefault="51DF1F85" w:rsidP="51DF1F85">
            <w:pPr>
              <w:rPr>
                <w:rFonts w:ascii="Calibri" w:eastAsia="Calibri" w:hAnsi="Calibri" w:cs="Calibri"/>
                <w:sz w:val="20"/>
                <w:szCs w:val="20"/>
              </w:rPr>
            </w:pPr>
            <w:r w:rsidRPr="51DF1F85">
              <w:rPr>
                <w:rFonts w:ascii="Calibri" w:eastAsia="Calibri" w:hAnsi="Calibri" w:cs="Calibri"/>
                <w:sz w:val="20"/>
                <w:szCs w:val="20"/>
              </w:rPr>
              <w:t xml:space="preserve">Celebrated children’s author and illustrator, Rob </w:t>
            </w:r>
            <w:proofErr w:type="spellStart"/>
            <w:r w:rsidRPr="51DF1F85">
              <w:rPr>
                <w:rFonts w:ascii="Calibri" w:eastAsia="Calibri" w:hAnsi="Calibri" w:cs="Calibri"/>
                <w:sz w:val="20"/>
                <w:szCs w:val="20"/>
              </w:rPr>
              <w:t>Biddulph</w:t>
            </w:r>
            <w:proofErr w:type="spellEnd"/>
            <w:r w:rsidRPr="51DF1F85">
              <w:rPr>
                <w:rFonts w:ascii="Calibri" w:eastAsia="Calibri" w:hAnsi="Calibri" w:cs="Calibri"/>
                <w:sz w:val="20"/>
                <w:szCs w:val="20"/>
              </w:rPr>
              <w:t>, is posting 10 minute drawing sessions on his You Tube page. Take photos when you have done them and add them to your Portfolio. #Draw with Rob</w:t>
            </w:r>
          </w:p>
          <w:p w14:paraId="6A2FD72E" w14:textId="77777777" w:rsidR="003D061B" w:rsidRDefault="003D061B" w:rsidP="51DF1F85">
            <w:pPr>
              <w:rPr>
                <w:rFonts w:ascii="Calibri" w:eastAsia="Calibri" w:hAnsi="Calibri" w:cs="Calibri"/>
                <w:sz w:val="20"/>
                <w:szCs w:val="20"/>
              </w:rPr>
            </w:pPr>
          </w:p>
          <w:p w14:paraId="2BF08A15" w14:textId="77777777" w:rsidR="0030730B" w:rsidRPr="00371B21" w:rsidRDefault="00371B21" w:rsidP="0021699F">
            <w:pPr>
              <w:rPr>
                <w:rFonts w:cstheme="minorHAnsi"/>
                <w:b/>
                <w:sz w:val="20"/>
                <w:szCs w:val="20"/>
                <w:u w:val="single"/>
              </w:rPr>
            </w:pPr>
            <w:r w:rsidRPr="00371B21">
              <w:rPr>
                <w:rFonts w:cstheme="minorHAnsi"/>
                <w:b/>
                <w:sz w:val="20"/>
                <w:szCs w:val="20"/>
                <w:u w:val="single"/>
              </w:rPr>
              <w:t>Claude Monet</w:t>
            </w:r>
          </w:p>
          <w:p w14:paraId="0B892655" w14:textId="6F9A70F5" w:rsidR="00371B21" w:rsidRPr="00371B21" w:rsidRDefault="00371B21" w:rsidP="00371B21">
            <w:pPr>
              <w:autoSpaceDE w:val="0"/>
              <w:autoSpaceDN w:val="0"/>
              <w:adjustRightInd w:val="0"/>
              <w:rPr>
                <w:rFonts w:cstheme="minorHAnsi"/>
                <w:sz w:val="20"/>
                <w:szCs w:val="20"/>
              </w:rPr>
            </w:pPr>
            <w:r w:rsidRPr="00371B21">
              <w:rPr>
                <w:rFonts w:cstheme="minorHAnsi"/>
                <w:sz w:val="20"/>
                <w:szCs w:val="20"/>
              </w:rPr>
              <w:t>Can you</w:t>
            </w:r>
            <w:r w:rsidRPr="00371B21">
              <w:rPr>
                <w:rFonts w:cstheme="minorHAnsi"/>
                <w:sz w:val="20"/>
                <w:szCs w:val="20"/>
              </w:rPr>
              <w:t xml:space="preserve"> explain what Impressionism is and where and when it began?</w:t>
            </w:r>
          </w:p>
          <w:p w14:paraId="27904EC4" w14:textId="0E7A5975" w:rsidR="00371B21" w:rsidRPr="00371B21" w:rsidRDefault="00371B21" w:rsidP="00371B21">
            <w:pPr>
              <w:autoSpaceDE w:val="0"/>
              <w:autoSpaceDN w:val="0"/>
              <w:adjustRightInd w:val="0"/>
              <w:rPr>
                <w:rFonts w:cstheme="minorHAnsi"/>
                <w:sz w:val="20"/>
                <w:szCs w:val="20"/>
              </w:rPr>
            </w:pPr>
            <w:r w:rsidRPr="00371B21">
              <w:rPr>
                <w:rFonts w:cstheme="minorHAnsi"/>
                <w:sz w:val="20"/>
                <w:szCs w:val="20"/>
              </w:rPr>
              <w:t>Can you</w:t>
            </w:r>
            <w:r w:rsidRPr="00371B21">
              <w:rPr>
                <w:rFonts w:cstheme="minorHAnsi"/>
                <w:sz w:val="20"/>
                <w:szCs w:val="20"/>
              </w:rPr>
              <w:t xml:space="preserve"> explore some of Monet’s landscape paintings?</w:t>
            </w:r>
          </w:p>
          <w:p w14:paraId="662A7E68" w14:textId="0C38CD66" w:rsidR="00371B21" w:rsidRPr="00371B21" w:rsidRDefault="00371B21" w:rsidP="00371B21">
            <w:pPr>
              <w:autoSpaceDE w:val="0"/>
              <w:autoSpaceDN w:val="0"/>
              <w:adjustRightInd w:val="0"/>
              <w:rPr>
                <w:rFonts w:cstheme="minorHAnsi"/>
                <w:sz w:val="20"/>
                <w:szCs w:val="20"/>
              </w:rPr>
            </w:pPr>
            <w:r w:rsidRPr="00371B21">
              <w:rPr>
                <w:rFonts w:cstheme="minorHAnsi"/>
                <w:sz w:val="20"/>
                <w:szCs w:val="20"/>
              </w:rPr>
              <w:t>Can you</w:t>
            </w:r>
            <w:r w:rsidRPr="00371B21">
              <w:rPr>
                <w:rFonts w:cstheme="minorHAnsi"/>
                <w:sz w:val="20"/>
                <w:szCs w:val="20"/>
              </w:rPr>
              <w:t xml:space="preserve"> explore Monet’s haystack series of paintings?</w:t>
            </w:r>
          </w:p>
          <w:p w14:paraId="07404762" w14:textId="197173E1" w:rsidR="00371B21" w:rsidRPr="00371B21" w:rsidRDefault="00371B21" w:rsidP="00371B21">
            <w:pPr>
              <w:autoSpaceDE w:val="0"/>
              <w:autoSpaceDN w:val="0"/>
              <w:adjustRightInd w:val="0"/>
              <w:rPr>
                <w:rFonts w:cstheme="minorHAnsi"/>
                <w:sz w:val="20"/>
                <w:szCs w:val="20"/>
              </w:rPr>
            </w:pPr>
            <w:r w:rsidRPr="00371B21">
              <w:rPr>
                <w:rFonts w:cstheme="minorHAnsi"/>
                <w:sz w:val="20"/>
                <w:szCs w:val="20"/>
              </w:rPr>
              <w:t>Can you</w:t>
            </w:r>
            <w:r w:rsidRPr="00371B21">
              <w:rPr>
                <w:rFonts w:cstheme="minorHAnsi"/>
                <w:sz w:val="20"/>
                <w:szCs w:val="20"/>
              </w:rPr>
              <w:t xml:space="preserve"> explore Monet’s paintings of cities?</w:t>
            </w:r>
          </w:p>
          <w:p w14:paraId="47FF27C8" w14:textId="6932A99D" w:rsidR="00371B21" w:rsidRPr="00371B21" w:rsidRDefault="00371B21" w:rsidP="00371B21">
            <w:pPr>
              <w:autoSpaceDE w:val="0"/>
              <w:autoSpaceDN w:val="0"/>
              <w:adjustRightInd w:val="0"/>
              <w:rPr>
                <w:rFonts w:cstheme="minorHAnsi"/>
                <w:sz w:val="20"/>
                <w:szCs w:val="20"/>
              </w:rPr>
            </w:pPr>
            <w:r w:rsidRPr="00371B21">
              <w:rPr>
                <w:rFonts w:cstheme="minorHAnsi"/>
                <w:sz w:val="20"/>
                <w:szCs w:val="20"/>
              </w:rPr>
              <w:t>Can you</w:t>
            </w:r>
            <w:r w:rsidRPr="00371B21">
              <w:rPr>
                <w:rFonts w:cstheme="minorHAnsi"/>
                <w:sz w:val="20"/>
                <w:szCs w:val="20"/>
              </w:rPr>
              <w:t xml:space="preserve"> explore the artwork Monet produced in his later years at his garden in </w:t>
            </w:r>
            <w:proofErr w:type="spellStart"/>
            <w:r w:rsidRPr="00371B21">
              <w:rPr>
                <w:rFonts w:cstheme="minorHAnsi"/>
                <w:sz w:val="20"/>
                <w:szCs w:val="20"/>
              </w:rPr>
              <w:t>Giverny</w:t>
            </w:r>
            <w:proofErr w:type="spellEnd"/>
            <w:r w:rsidRPr="00371B21">
              <w:rPr>
                <w:rFonts w:cstheme="minorHAnsi"/>
                <w:sz w:val="20"/>
                <w:szCs w:val="20"/>
              </w:rPr>
              <w:t>?</w:t>
            </w:r>
          </w:p>
          <w:p w14:paraId="2A6C502A" w14:textId="780807D0" w:rsidR="00371B21" w:rsidRDefault="00371B21" w:rsidP="00371B21">
            <w:pPr>
              <w:rPr>
                <w:rFonts w:ascii="Calibri" w:eastAsia="Calibri" w:hAnsi="Calibri" w:cs="Calibri"/>
                <w:sz w:val="20"/>
                <w:szCs w:val="20"/>
              </w:rPr>
            </w:pPr>
            <w:r w:rsidRPr="00371B21">
              <w:rPr>
                <w:rFonts w:cstheme="minorHAnsi"/>
                <w:sz w:val="20"/>
                <w:szCs w:val="20"/>
              </w:rPr>
              <w:t>Can you</w:t>
            </w:r>
            <w:r w:rsidRPr="00371B21">
              <w:rPr>
                <w:rFonts w:cstheme="minorHAnsi"/>
                <w:sz w:val="20"/>
                <w:szCs w:val="20"/>
              </w:rPr>
              <w:t xml:space="preserve"> review the life and work of Claude Monet?</w:t>
            </w:r>
          </w:p>
        </w:tc>
      </w:tr>
    </w:tbl>
    <w:p w14:paraId="7A0A102D" w14:textId="4E17F172" w:rsidR="00736DCC" w:rsidRDefault="00736DCC"/>
    <w:p w14:paraId="732957BB" w14:textId="77777777" w:rsidR="00614130" w:rsidRDefault="00614130"/>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inkl Th">
    <w:altName w:val="Arial"/>
    <w:panose1 w:val="00000000000000000000"/>
    <w:charset w:val="00"/>
    <w:family w:val="modern"/>
    <w:notTrueType/>
    <w:pitch w:val="variable"/>
    <w:sig w:usb0="00000001" w:usb1="5000205B" w:usb2="00000000" w:usb3="00000000" w:csb0="00000093"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476"/>
    <w:multiLevelType w:val="hybridMultilevel"/>
    <w:tmpl w:val="9AA4F720"/>
    <w:lvl w:ilvl="0" w:tplc="12F82970">
      <w:start w:val="1"/>
      <w:numFmt w:val="bullet"/>
      <w:lvlText w:val="•"/>
      <w:lvlJc w:val="left"/>
      <w:pPr>
        <w:tabs>
          <w:tab w:val="num" w:pos="720"/>
        </w:tabs>
        <w:ind w:left="720" w:hanging="360"/>
      </w:pPr>
      <w:rPr>
        <w:rFonts w:ascii="Arial" w:hAnsi="Arial" w:hint="default"/>
      </w:rPr>
    </w:lvl>
    <w:lvl w:ilvl="1" w:tplc="2162F958" w:tentative="1">
      <w:start w:val="1"/>
      <w:numFmt w:val="bullet"/>
      <w:lvlText w:val="•"/>
      <w:lvlJc w:val="left"/>
      <w:pPr>
        <w:tabs>
          <w:tab w:val="num" w:pos="1440"/>
        </w:tabs>
        <w:ind w:left="1440" w:hanging="360"/>
      </w:pPr>
      <w:rPr>
        <w:rFonts w:ascii="Arial" w:hAnsi="Arial" w:hint="default"/>
      </w:rPr>
    </w:lvl>
    <w:lvl w:ilvl="2" w:tplc="265C05E4" w:tentative="1">
      <w:start w:val="1"/>
      <w:numFmt w:val="bullet"/>
      <w:lvlText w:val="•"/>
      <w:lvlJc w:val="left"/>
      <w:pPr>
        <w:tabs>
          <w:tab w:val="num" w:pos="2160"/>
        </w:tabs>
        <w:ind w:left="2160" w:hanging="360"/>
      </w:pPr>
      <w:rPr>
        <w:rFonts w:ascii="Arial" w:hAnsi="Arial" w:hint="default"/>
      </w:rPr>
    </w:lvl>
    <w:lvl w:ilvl="3" w:tplc="492C7C08" w:tentative="1">
      <w:start w:val="1"/>
      <w:numFmt w:val="bullet"/>
      <w:lvlText w:val="•"/>
      <w:lvlJc w:val="left"/>
      <w:pPr>
        <w:tabs>
          <w:tab w:val="num" w:pos="2880"/>
        </w:tabs>
        <w:ind w:left="2880" w:hanging="360"/>
      </w:pPr>
      <w:rPr>
        <w:rFonts w:ascii="Arial" w:hAnsi="Arial" w:hint="default"/>
      </w:rPr>
    </w:lvl>
    <w:lvl w:ilvl="4" w:tplc="C03C5914" w:tentative="1">
      <w:start w:val="1"/>
      <w:numFmt w:val="bullet"/>
      <w:lvlText w:val="•"/>
      <w:lvlJc w:val="left"/>
      <w:pPr>
        <w:tabs>
          <w:tab w:val="num" w:pos="3600"/>
        </w:tabs>
        <w:ind w:left="3600" w:hanging="360"/>
      </w:pPr>
      <w:rPr>
        <w:rFonts w:ascii="Arial" w:hAnsi="Arial" w:hint="default"/>
      </w:rPr>
    </w:lvl>
    <w:lvl w:ilvl="5" w:tplc="E88E25DC" w:tentative="1">
      <w:start w:val="1"/>
      <w:numFmt w:val="bullet"/>
      <w:lvlText w:val="•"/>
      <w:lvlJc w:val="left"/>
      <w:pPr>
        <w:tabs>
          <w:tab w:val="num" w:pos="4320"/>
        </w:tabs>
        <w:ind w:left="4320" w:hanging="360"/>
      </w:pPr>
      <w:rPr>
        <w:rFonts w:ascii="Arial" w:hAnsi="Arial" w:hint="default"/>
      </w:rPr>
    </w:lvl>
    <w:lvl w:ilvl="6" w:tplc="F364F336" w:tentative="1">
      <w:start w:val="1"/>
      <w:numFmt w:val="bullet"/>
      <w:lvlText w:val="•"/>
      <w:lvlJc w:val="left"/>
      <w:pPr>
        <w:tabs>
          <w:tab w:val="num" w:pos="5040"/>
        </w:tabs>
        <w:ind w:left="5040" w:hanging="360"/>
      </w:pPr>
      <w:rPr>
        <w:rFonts w:ascii="Arial" w:hAnsi="Arial" w:hint="default"/>
      </w:rPr>
    </w:lvl>
    <w:lvl w:ilvl="7" w:tplc="22A2E8AC" w:tentative="1">
      <w:start w:val="1"/>
      <w:numFmt w:val="bullet"/>
      <w:lvlText w:val="•"/>
      <w:lvlJc w:val="left"/>
      <w:pPr>
        <w:tabs>
          <w:tab w:val="num" w:pos="5760"/>
        </w:tabs>
        <w:ind w:left="5760" w:hanging="360"/>
      </w:pPr>
      <w:rPr>
        <w:rFonts w:ascii="Arial" w:hAnsi="Arial" w:hint="default"/>
      </w:rPr>
    </w:lvl>
    <w:lvl w:ilvl="8" w:tplc="9208D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81C18"/>
    <w:multiLevelType w:val="hybridMultilevel"/>
    <w:tmpl w:val="F4923842"/>
    <w:lvl w:ilvl="0" w:tplc="84A43132">
      <w:start w:val="1"/>
      <w:numFmt w:val="decimal"/>
      <w:lvlText w:val="%1."/>
      <w:lvlJc w:val="left"/>
      <w:pPr>
        <w:ind w:left="720" w:hanging="360"/>
      </w:pPr>
    </w:lvl>
    <w:lvl w:ilvl="1" w:tplc="D1C4C44A">
      <w:start w:val="1"/>
      <w:numFmt w:val="lowerLetter"/>
      <w:lvlText w:val="%2."/>
      <w:lvlJc w:val="left"/>
      <w:pPr>
        <w:ind w:left="1440" w:hanging="360"/>
      </w:pPr>
    </w:lvl>
    <w:lvl w:ilvl="2" w:tplc="DEC82AC8">
      <w:start w:val="1"/>
      <w:numFmt w:val="lowerRoman"/>
      <w:lvlText w:val="%3."/>
      <w:lvlJc w:val="right"/>
      <w:pPr>
        <w:ind w:left="2160" w:hanging="180"/>
      </w:pPr>
    </w:lvl>
    <w:lvl w:ilvl="3" w:tplc="B41AE26E">
      <w:start w:val="1"/>
      <w:numFmt w:val="decimal"/>
      <w:lvlText w:val="%4."/>
      <w:lvlJc w:val="left"/>
      <w:pPr>
        <w:ind w:left="2880" w:hanging="360"/>
      </w:pPr>
    </w:lvl>
    <w:lvl w:ilvl="4" w:tplc="3076A606">
      <w:start w:val="1"/>
      <w:numFmt w:val="lowerLetter"/>
      <w:lvlText w:val="%5."/>
      <w:lvlJc w:val="left"/>
      <w:pPr>
        <w:ind w:left="3600" w:hanging="360"/>
      </w:pPr>
    </w:lvl>
    <w:lvl w:ilvl="5" w:tplc="A5A66D1E">
      <w:start w:val="1"/>
      <w:numFmt w:val="lowerRoman"/>
      <w:lvlText w:val="%6."/>
      <w:lvlJc w:val="right"/>
      <w:pPr>
        <w:ind w:left="4320" w:hanging="180"/>
      </w:pPr>
    </w:lvl>
    <w:lvl w:ilvl="6" w:tplc="B66E457A">
      <w:start w:val="1"/>
      <w:numFmt w:val="decimal"/>
      <w:lvlText w:val="%7."/>
      <w:lvlJc w:val="left"/>
      <w:pPr>
        <w:ind w:left="5040" w:hanging="360"/>
      </w:pPr>
    </w:lvl>
    <w:lvl w:ilvl="7" w:tplc="ECCA9996">
      <w:start w:val="1"/>
      <w:numFmt w:val="lowerLetter"/>
      <w:lvlText w:val="%8."/>
      <w:lvlJc w:val="left"/>
      <w:pPr>
        <w:ind w:left="5760" w:hanging="360"/>
      </w:pPr>
    </w:lvl>
    <w:lvl w:ilvl="8" w:tplc="B1D4B012">
      <w:start w:val="1"/>
      <w:numFmt w:val="lowerRoman"/>
      <w:lvlText w:val="%9."/>
      <w:lvlJc w:val="right"/>
      <w:pPr>
        <w:ind w:left="6480" w:hanging="180"/>
      </w:pPr>
    </w:lvl>
  </w:abstractNum>
  <w:abstractNum w:abstractNumId="3" w15:restartNumberingAfterBreak="0">
    <w:nsid w:val="1F89060A"/>
    <w:multiLevelType w:val="hybridMultilevel"/>
    <w:tmpl w:val="AF2E1224"/>
    <w:lvl w:ilvl="0" w:tplc="484CF8A2">
      <w:start w:val="1"/>
      <w:numFmt w:val="decimal"/>
      <w:lvlText w:val="%1."/>
      <w:lvlJc w:val="left"/>
      <w:pPr>
        <w:ind w:left="720" w:hanging="360"/>
      </w:pPr>
    </w:lvl>
    <w:lvl w:ilvl="1" w:tplc="F704004C">
      <w:start w:val="1"/>
      <w:numFmt w:val="lowerLetter"/>
      <w:lvlText w:val="%2."/>
      <w:lvlJc w:val="left"/>
      <w:pPr>
        <w:ind w:left="1440" w:hanging="360"/>
      </w:pPr>
    </w:lvl>
    <w:lvl w:ilvl="2" w:tplc="AE848DC8">
      <w:start w:val="1"/>
      <w:numFmt w:val="lowerRoman"/>
      <w:lvlText w:val="%3."/>
      <w:lvlJc w:val="right"/>
      <w:pPr>
        <w:ind w:left="2160" w:hanging="180"/>
      </w:pPr>
    </w:lvl>
    <w:lvl w:ilvl="3" w:tplc="C918243C">
      <w:start w:val="1"/>
      <w:numFmt w:val="decimal"/>
      <w:lvlText w:val="%4."/>
      <w:lvlJc w:val="left"/>
      <w:pPr>
        <w:ind w:left="2880" w:hanging="360"/>
      </w:pPr>
    </w:lvl>
    <w:lvl w:ilvl="4" w:tplc="64EACE24">
      <w:start w:val="1"/>
      <w:numFmt w:val="lowerLetter"/>
      <w:lvlText w:val="%5."/>
      <w:lvlJc w:val="left"/>
      <w:pPr>
        <w:ind w:left="3600" w:hanging="360"/>
      </w:pPr>
    </w:lvl>
    <w:lvl w:ilvl="5" w:tplc="ED50D1F2">
      <w:start w:val="1"/>
      <w:numFmt w:val="lowerRoman"/>
      <w:lvlText w:val="%6."/>
      <w:lvlJc w:val="right"/>
      <w:pPr>
        <w:ind w:left="4320" w:hanging="180"/>
      </w:pPr>
    </w:lvl>
    <w:lvl w:ilvl="6" w:tplc="DB2471A8">
      <w:start w:val="1"/>
      <w:numFmt w:val="decimal"/>
      <w:lvlText w:val="%7."/>
      <w:lvlJc w:val="left"/>
      <w:pPr>
        <w:ind w:left="5040" w:hanging="360"/>
      </w:pPr>
    </w:lvl>
    <w:lvl w:ilvl="7" w:tplc="AE509F84">
      <w:start w:val="1"/>
      <w:numFmt w:val="lowerLetter"/>
      <w:lvlText w:val="%8."/>
      <w:lvlJc w:val="left"/>
      <w:pPr>
        <w:ind w:left="5760" w:hanging="360"/>
      </w:pPr>
    </w:lvl>
    <w:lvl w:ilvl="8" w:tplc="F63E6816">
      <w:start w:val="1"/>
      <w:numFmt w:val="lowerRoman"/>
      <w:lvlText w:val="%9."/>
      <w:lvlJc w:val="right"/>
      <w:pPr>
        <w:ind w:left="6480" w:hanging="180"/>
      </w:pPr>
    </w:lvl>
  </w:abstractNum>
  <w:abstractNum w:abstractNumId="4" w15:restartNumberingAfterBreak="0">
    <w:nsid w:val="2744115F"/>
    <w:multiLevelType w:val="hybridMultilevel"/>
    <w:tmpl w:val="287EBABA"/>
    <w:lvl w:ilvl="0" w:tplc="254C3DCC">
      <w:start w:val="1"/>
      <w:numFmt w:val="bullet"/>
      <w:lvlText w:val="•"/>
      <w:lvlJc w:val="left"/>
      <w:pPr>
        <w:tabs>
          <w:tab w:val="num" w:pos="720"/>
        </w:tabs>
        <w:ind w:left="720" w:hanging="360"/>
      </w:pPr>
      <w:rPr>
        <w:rFonts w:ascii="Arial" w:hAnsi="Arial" w:hint="default"/>
      </w:rPr>
    </w:lvl>
    <w:lvl w:ilvl="1" w:tplc="27987394" w:tentative="1">
      <w:start w:val="1"/>
      <w:numFmt w:val="bullet"/>
      <w:lvlText w:val="•"/>
      <w:lvlJc w:val="left"/>
      <w:pPr>
        <w:tabs>
          <w:tab w:val="num" w:pos="1440"/>
        </w:tabs>
        <w:ind w:left="1440" w:hanging="360"/>
      </w:pPr>
      <w:rPr>
        <w:rFonts w:ascii="Arial" w:hAnsi="Arial" w:hint="default"/>
      </w:rPr>
    </w:lvl>
    <w:lvl w:ilvl="2" w:tplc="8C0421A8" w:tentative="1">
      <w:start w:val="1"/>
      <w:numFmt w:val="bullet"/>
      <w:lvlText w:val="•"/>
      <w:lvlJc w:val="left"/>
      <w:pPr>
        <w:tabs>
          <w:tab w:val="num" w:pos="2160"/>
        </w:tabs>
        <w:ind w:left="2160" w:hanging="360"/>
      </w:pPr>
      <w:rPr>
        <w:rFonts w:ascii="Arial" w:hAnsi="Arial" w:hint="default"/>
      </w:rPr>
    </w:lvl>
    <w:lvl w:ilvl="3" w:tplc="A956EF1A" w:tentative="1">
      <w:start w:val="1"/>
      <w:numFmt w:val="bullet"/>
      <w:lvlText w:val="•"/>
      <w:lvlJc w:val="left"/>
      <w:pPr>
        <w:tabs>
          <w:tab w:val="num" w:pos="2880"/>
        </w:tabs>
        <w:ind w:left="2880" w:hanging="360"/>
      </w:pPr>
      <w:rPr>
        <w:rFonts w:ascii="Arial" w:hAnsi="Arial" w:hint="default"/>
      </w:rPr>
    </w:lvl>
    <w:lvl w:ilvl="4" w:tplc="3B4659E0" w:tentative="1">
      <w:start w:val="1"/>
      <w:numFmt w:val="bullet"/>
      <w:lvlText w:val="•"/>
      <w:lvlJc w:val="left"/>
      <w:pPr>
        <w:tabs>
          <w:tab w:val="num" w:pos="3600"/>
        </w:tabs>
        <w:ind w:left="3600" w:hanging="360"/>
      </w:pPr>
      <w:rPr>
        <w:rFonts w:ascii="Arial" w:hAnsi="Arial" w:hint="default"/>
      </w:rPr>
    </w:lvl>
    <w:lvl w:ilvl="5" w:tplc="4BE60724" w:tentative="1">
      <w:start w:val="1"/>
      <w:numFmt w:val="bullet"/>
      <w:lvlText w:val="•"/>
      <w:lvlJc w:val="left"/>
      <w:pPr>
        <w:tabs>
          <w:tab w:val="num" w:pos="4320"/>
        </w:tabs>
        <w:ind w:left="4320" w:hanging="360"/>
      </w:pPr>
      <w:rPr>
        <w:rFonts w:ascii="Arial" w:hAnsi="Arial" w:hint="default"/>
      </w:rPr>
    </w:lvl>
    <w:lvl w:ilvl="6" w:tplc="543E4DB2" w:tentative="1">
      <w:start w:val="1"/>
      <w:numFmt w:val="bullet"/>
      <w:lvlText w:val="•"/>
      <w:lvlJc w:val="left"/>
      <w:pPr>
        <w:tabs>
          <w:tab w:val="num" w:pos="5040"/>
        </w:tabs>
        <w:ind w:left="5040" w:hanging="360"/>
      </w:pPr>
      <w:rPr>
        <w:rFonts w:ascii="Arial" w:hAnsi="Arial" w:hint="default"/>
      </w:rPr>
    </w:lvl>
    <w:lvl w:ilvl="7" w:tplc="0BC4BE68" w:tentative="1">
      <w:start w:val="1"/>
      <w:numFmt w:val="bullet"/>
      <w:lvlText w:val="•"/>
      <w:lvlJc w:val="left"/>
      <w:pPr>
        <w:tabs>
          <w:tab w:val="num" w:pos="5760"/>
        </w:tabs>
        <w:ind w:left="5760" w:hanging="360"/>
      </w:pPr>
      <w:rPr>
        <w:rFonts w:ascii="Arial" w:hAnsi="Arial" w:hint="default"/>
      </w:rPr>
    </w:lvl>
    <w:lvl w:ilvl="8" w:tplc="208E40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814A05"/>
    <w:multiLevelType w:val="hybridMultilevel"/>
    <w:tmpl w:val="8DD8F81C"/>
    <w:lvl w:ilvl="0" w:tplc="E9786064">
      <w:start w:val="1"/>
      <w:numFmt w:val="bullet"/>
      <w:lvlText w:val="•"/>
      <w:lvlJc w:val="left"/>
      <w:pPr>
        <w:tabs>
          <w:tab w:val="num" w:pos="720"/>
        </w:tabs>
        <w:ind w:left="720" w:hanging="360"/>
      </w:pPr>
      <w:rPr>
        <w:rFonts w:ascii="Arial" w:hAnsi="Arial" w:hint="default"/>
      </w:rPr>
    </w:lvl>
    <w:lvl w:ilvl="1" w:tplc="496AB73C" w:tentative="1">
      <w:start w:val="1"/>
      <w:numFmt w:val="bullet"/>
      <w:lvlText w:val="•"/>
      <w:lvlJc w:val="left"/>
      <w:pPr>
        <w:tabs>
          <w:tab w:val="num" w:pos="1440"/>
        </w:tabs>
        <w:ind w:left="1440" w:hanging="360"/>
      </w:pPr>
      <w:rPr>
        <w:rFonts w:ascii="Arial" w:hAnsi="Arial" w:hint="default"/>
      </w:rPr>
    </w:lvl>
    <w:lvl w:ilvl="2" w:tplc="FA2C28A0" w:tentative="1">
      <w:start w:val="1"/>
      <w:numFmt w:val="bullet"/>
      <w:lvlText w:val="•"/>
      <w:lvlJc w:val="left"/>
      <w:pPr>
        <w:tabs>
          <w:tab w:val="num" w:pos="2160"/>
        </w:tabs>
        <w:ind w:left="2160" w:hanging="360"/>
      </w:pPr>
      <w:rPr>
        <w:rFonts w:ascii="Arial" w:hAnsi="Arial" w:hint="default"/>
      </w:rPr>
    </w:lvl>
    <w:lvl w:ilvl="3" w:tplc="F79E2BC8" w:tentative="1">
      <w:start w:val="1"/>
      <w:numFmt w:val="bullet"/>
      <w:lvlText w:val="•"/>
      <w:lvlJc w:val="left"/>
      <w:pPr>
        <w:tabs>
          <w:tab w:val="num" w:pos="2880"/>
        </w:tabs>
        <w:ind w:left="2880" w:hanging="360"/>
      </w:pPr>
      <w:rPr>
        <w:rFonts w:ascii="Arial" w:hAnsi="Arial" w:hint="default"/>
      </w:rPr>
    </w:lvl>
    <w:lvl w:ilvl="4" w:tplc="04207EA2" w:tentative="1">
      <w:start w:val="1"/>
      <w:numFmt w:val="bullet"/>
      <w:lvlText w:val="•"/>
      <w:lvlJc w:val="left"/>
      <w:pPr>
        <w:tabs>
          <w:tab w:val="num" w:pos="3600"/>
        </w:tabs>
        <w:ind w:left="3600" w:hanging="360"/>
      </w:pPr>
      <w:rPr>
        <w:rFonts w:ascii="Arial" w:hAnsi="Arial" w:hint="default"/>
      </w:rPr>
    </w:lvl>
    <w:lvl w:ilvl="5" w:tplc="79809CCE" w:tentative="1">
      <w:start w:val="1"/>
      <w:numFmt w:val="bullet"/>
      <w:lvlText w:val="•"/>
      <w:lvlJc w:val="left"/>
      <w:pPr>
        <w:tabs>
          <w:tab w:val="num" w:pos="4320"/>
        </w:tabs>
        <w:ind w:left="4320" w:hanging="360"/>
      </w:pPr>
      <w:rPr>
        <w:rFonts w:ascii="Arial" w:hAnsi="Arial" w:hint="default"/>
      </w:rPr>
    </w:lvl>
    <w:lvl w:ilvl="6" w:tplc="37341DCC" w:tentative="1">
      <w:start w:val="1"/>
      <w:numFmt w:val="bullet"/>
      <w:lvlText w:val="•"/>
      <w:lvlJc w:val="left"/>
      <w:pPr>
        <w:tabs>
          <w:tab w:val="num" w:pos="5040"/>
        </w:tabs>
        <w:ind w:left="5040" w:hanging="360"/>
      </w:pPr>
      <w:rPr>
        <w:rFonts w:ascii="Arial" w:hAnsi="Arial" w:hint="default"/>
      </w:rPr>
    </w:lvl>
    <w:lvl w:ilvl="7" w:tplc="9334B470" w:tentative="1">
      <w:start w:val="1"/>
      <w:numFmt w:val="bullet"/>
      <w:lvlText w:val="•"/>
      <w:lvlJc w:val="left"/>
      <w:pPr>
        <w:tabs>
          <w:tab w:val="num" w:pos="5760"/>
        </w:tabs>
        <w:ind w:left="5760" w:hanging="360"/>
      </w:pPr>
      <w:rPr>
        <w:rFonts w:ascii="Arial" w:hAnsi="Arial" w:hint="default"/>
      </w:rPr>
    </w:lvl>
    <w:lvl w:ilvl="8" w:tplc="C56A1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B103A2"/>
    <w:multiLevelType w:val="hybridMultilevel"/>
    <w:tmpl w:val="3500A13A"/>
    <w:lvl w:ilvl="0" w:tplc="D01A257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771B5"/>
    <w:multiLevelType w:val="hybridMultilevel"/>
    <w:tmpl w:val="D7325552"/>
    <w:lvl w:ilvl="0" w:tplc="9E72F49E">
      <w:start w:val="1"/>
      <w:numFmt w:val="bullet"/>
      <w:lvlText w:val="•"/>
      <w:lvlJc w:val="left"/>
      <w:pPr>
        <w:tabs>
          <w:tab w:val="num" w:pos="720"/>
        </w:tabs>
        <w:ind w:left="720" w:hanging="360"/>
      </w:pPr>
      <w:rPr>
        <w:rFonts w:ascii="Arial" w:hAnsi="Arial" w:hint="default"/>
      </w:rPr>
    </w:lvl>
    <w:lvl w:ilvl="1" w:tplc="F982A106" w:tentative="1">
      <w:start w:val="1"/>
      <w:numFmt w:val="bullet"/>
      <w:lvlText w:val="•"/>
      <w:lvlJc w:val="left"/>
      <w:pPr>
        <w:tabs>
          <w:tab w:val="num" w:pos="1440"/>
        </w:tabs>
        <w:ind w:left="1440" w:hanging="360"/>
      </w:pPr>
      <w:rPr>
        <w:rFonts w:ascii="Arial" w:hAnsi="Arial" w:hint="default"/>
      </w:rPr>
    </w:lvl>
    <w:lvl w:ilvl="2" w:tplc="CB66AFA2" w:tentative="1">
      <w:start w:val="1"/>
      <w:numFmt w:val="bullet"/>
      <w:lvlText w:val="•"/>
      <w:lvlJc w:val="left"/>
      <w:pPr>
        <w:tabs>
          <w:tab w:val="num" w:pos="2160"/>
        </w:tabs>
        <w:ind w:left="2160" w:hanging="360"/>
      </w:pPr>
      <w:rPr>
        <w:rFonts w:ascii="Arial" w:hAnsi="Arial" w:hint="default"/>
      </w:rPr>
    </w:lvl>
    <w:lvl w:ilvl="3" w:tplc="60840B98" w:tentative="1">
      <w:start w:val="1"/>
      <w:numFmt w:val="bullet"/>
      <w:lvlText w:val="•"/>
      <w:lvlJc w:val="left"/>
      <w:pPr>
        <w:tabs>
          <w:tab w:val="num" w:pos="2880"/>
        </w:tabs>
        <w:ind w:left="2880" w:hanging="360"/>
      </w:pPr>
      <w:rPr>
        <w:rFonts w:ascii="Arial" w:hAnsi="Arial" w:hint="default"/>
      </w:rPr>
    </w:lvl>
    <w:lvl w:ilvl="4" w:tplc="05E440F4" w:tentative="1">
      <w:start w:val="1"/>
      <w:numFmt w:val="bullet"/>
      <w:lvlText w:val="•"/>
      <w:lvlJc w:val="left"/>
      <w:pPr>
        <w:tabs>
          <w:tab w:val="num" w:pos="3600"/>
        </w:tabs>
        <w:ind w:left="3600" w:hanging="360"/>
      </w:pPr>
      <w:rPr>
        <w:rFonts w:ascii="Arial" w:hAnsi="Arial" w:hint="default"/>
      </w:rPr>
    </w:lvl>
    <w:lvl w:ilvl="5" w:tplc="3AF41050" w:tentative="1">
      <w:start w:val="1"/>
      <w:numFmt w:val="bullet"/>
      <w:lvlText w:val="•"/>
      <w:lvlJc w:val="left"/>
      <w:pPr>
        <w:tabs>
          <w:tab w:val="num" w:pos="4320"/>
        </w:tabs>
        <w:ind w:left="4320" w:hanging="360"/>
      </w:pPr>
      <w:rPr>
        <w:rFonts w:ascii="Arial" w:hAnsi="Arial" w:hint="default"/>
      </w:rPr>
    </w:lvl>
    <w:lvl w:ilvl="6" w:tplc="0CD461EA" w:tentative="1">
      <w:start w:val="1"/>
      <w:numFmt w:val="bullet"/>
      <w:lvlText w:val="•"/>
      <w:lvlJc w:val="left"/>
      <w:pPr>
        <w:tabs>
          <w:tab w:val="num" w:pos="5040"/>
        </w:tabs>
        <w:ind w:left="5040" w:hanging="360"/>
      </w:pPr>
      <w:rPr>
        <w:rFonts w:ascii="Arial" w:hAnsi="Arial" w:hint="default"/>
      </w:rPr>
    </w:lvl>
    <w:lvl w:ilvl="7" w:tplc="B8F07FF2" w:tentative="1">
      <w:start w:val="1"/>
      <w:numFmt w:val="bullet"/>
      <w:lvlText w:val="•"/>
      <w:lvlJc w:val="left"/>
      <w:pPr>
        <w:tabs>
          <w:tab w:val="num" w:pos="5760"/>
        </w:tabs>
        <w:ind w:left="5760" w:hanging="360"/>
      </w:pPr>
      <w:rPr>
        <w:rFonts w:ascii="Arial" w:hAnsi="Arial" w:hint="default"/>
      </w:rPr>
    </w:lvl>
    <w:lvl w:ilvl="8" w:tplc="DA406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5487F"/>
    <w:multiLevelType w:val="hybridMultilevel"/>
    <w:tmpl w:val="0AA81574"/>
    <w:lvl w:ilvl="0" w:tplc="885CCF60">
      <w:start w:val="1"/>
      <w:numFmt w:val="bullet"/>
      <w:lvlText w:val="•"/>
      <w:lvlJc w:val="left"/>
      <w:pPr>
        <w:tabs>
          <w:tab w:val="num" w:pos="720"/>
        </w:tabs>
        <w:ind w:left="720" w:hanging="360"/>
      </w:pPr>
      <w:rPr>
        <w:rFonts w:ascii="Arial" w:hAnsi="Arial" w:hint="default"/>
      </w:rPr>
    </w:lvl>
    <w:lvl w:ilvl="1" w:tplc="353C9882" w:tentative="1">
      <w:start w:val="1"/>
      <w:numFmt w:val="bullet"/>
      <w:lvlText w:val="•"/>
      <w:lvlJc w:val="left"/>
      <w:pPr>
        <w:tabs>
          <w:tab w:val="num" w:pos="1440"/>
        </w:tabs>
        <w:ind w:left="1440" w:hanging="360"/>
      </w:pPr>
      <w:rPr>
        <w:rFonts w:ascii="Arial" w:hAnsi="Arial" w:hint="default"/>
      </w:rPr>
    </w:lvl>
    <w:lvl w:ilvl="2" w:tplc="5AA01072" w:tentative="1">
      <w:start w:val="1"/>
      <w:numFmt w:val="bullet"/>
      <w:lvlText w:val="•"/>
      <w:lvlJc w:val="left"/>
      <w:pPr>
        <w:tabs>
          <w:tab w:val="num" w:pos="2160"/>
        </w:tabs>
        <w:ind w:left="2160" w:hanging="360"/>
      </w:pPr>
      <w:rPr>
        <w:rFonts w:ascii="Arial" w:hAnsi="Arial" w:hint="default"/>
      </w:rPr>
    </w:lvl>
    <w:lvl w:ilvl="3" w:tplc="638C91C2" w:tentative="1">
      <w:start w:val="1"/>
      <w:numFmt w:val="bullet"/>
      <w:lvlText w:val="•"/>
      <w:lvlJc w:val="left"/>
      <w:pPr>
        <w:tabs>
          <w:tab w:val="num" w:pos="2880"/>
        </w:tabs>
        <w:ind w:left="2880" w:hanging="360"/>
      </w:pPr>
      <w:rPr>
        <w:rFonts w:ascii="Arial" w:hAnsi="Arial" w:hint="default"/>
      </w:rPr>
    </w:lvl>
    <w:lvl w:ilvl="4" w:tplc="469890A8" w:tentative="1">
      <w:start w:val="1"/>
      <w:numFmt w:val="bullet"/>
      <w:lvlText w:val="•"/>
      <w:lvlJc w:val="left"/>
      <w:pPr>
        <w:tabs>
          <w:tab w:val="num" w:pos="3600"/>
        </w:tabs>
        <w:ind w:left="3600" w:hanging="360"/>
      </w:pPr>
      <w:rPr>
        <w:rFonts w:ascii="Arial" w:hAnsi="Arial" w:hint="default"/>
      </w:rPr>
    </w:lvl>
    <w:lvl w:ilvl="5" w:tplc="227C47C4" w:tentative="1">
      <w:start w:val="1"/>
      <w:numFmt w:val="bullet"/>
      <w:lvlText w:val="•"/>
      <w:lvlJc w:val="left"/>
      <w:pPr>
        <w:tabs>
          <w:tab w:val="num" w:pos="4320"/>
        </w:tabs>
        <w:ind w:left="4320" w:hanging="360"/>
      </w:pPr>
      <w:rPr>
        <w:rFonts w:ascii="Arial" w:hAnsi="Arial" w:hint="default"/>
      </w:rPr>
    </w:lvl>
    <w:lvl w:ilvl="6" w:tplc="BE1CCD94" w:tentative="1">
      <w:start w:val="1"/>
      <w:numFmt w:val="bullet"/>
      <w:lvlText w:val="•"/>
      <w:lvlJc w:val="left"/>
      <w:pPr>
        <w:tabs>
          <w:tab w:val="num" w:pos="5040"/>
        </w:tabs>
        <w:ind w:left="5040" w:hanging="360"/>
      </w:pPr>
      <w:rPr>
        <w:rFonts w:ascii="Arial" w:hAnsi="Arial" w:hint="default"/>
      </w:rPr>
    </w:lvl>
    <w:lvl w:ilvl="7" w:tplc="3866FE6C" w:tentative="1">
      <w:start w:val="1"/>
      <w:numFmt w:val="bullet"/>
      <w:lvlText w:val="•"/>
      <w:lvlJc w:val="left"/>
      <w:pPr>
        <w:tabs>
          <w:tab w:val="num" w:pos="5760"/>
        </w:tabs>
        <w:ind w:left="5760" w:hanging="360"/>
      </w:pPr>
      <w:rPr>
        <w:rFonts w:ascii="Arial" w:hAnsi="Arial" w:hint="default"/>
      </w:rPr>
    </w:lvl>
    <w:lvl w:ilvl="8" w:tplc="1BFCE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C03B3"/>
    <w:multiLevelType w:val="hybridMultilevel"/>
    <w:tmpl w:val="33466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9"/>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37A53"/>
    <w:rsid w:val="000849FD"/>
    <w:rsid w:val="0018344E"/>
    <w:rsid w:val="0021699F"/>
    <w:rsid w:val="00253253"/>
    <w:rsid w:val="0030730B"/>
    <w:rsid w:val="00371B21"/>
    <w:rsid w:val="003D061B"/>
    <w:rsid w:val="003F2252"/>
    <w:rsid w:val="00551CA3"/>
    <w:rsid w:val="00614130"/>
    <w:rsid w:val="00683841"/>
    <w:rsid w:val="00736DCC"/>
    <w:rsid w:val="0078455A"/>
    <w:rsid w:val="007C0309"/>
    <w:rsid w:val="00816CB3"/>
    <w:rsid w:val="008B67E2"/>
    <w:rsid w:val="009E4FAA"/>
    <w:rsid w:val="00C53219"/>
    <w:rsid w:val="00C57366"/>
    <w:rsid w:val="00C938BD"/>
    <w:rsid w:val="00F2023B"/>
    <w:rsid w:val="36AC3F09"/>
    <w:rsid w:val="51DF1F85"/>
    <w:rsid w:val="5B47E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BalloonText">
    <w:name w:val="Balloon Text"/>
    <w:basedOn w:val="Normal"/>
    <w:link w:val="BalloonTextChar"/>
    <w:uiPriority w:val="99"/>
    <w:semiHidden/>
    <w:unhideWhenUsed/>
    <w:rsid w:val="00C5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66"/>
    <w:rPr>
      <w:rFonts w:ascii="Segoe UI" w:hAnsi="Segoe UI" w:cs="Segoe UI"/>
      <w:sz w:val="18"/>
      <w:szCs w:val="18"/>
    </w:rPr>
  </w:style>
  <w:style w:type="paragraph" w:styleId="NormalWeb">
    <w:name w:val="Normal (Web)"/>
    <w:basedOn w:val="Normal"/>
    <w:uiPriority w:val="99"/>
    <w:unhideWhenUsed/>
    <w:rsid w:val="003D06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 TargetMode="External"/><Relationship Id="rId13" Type="http://schemas.openxmlformats.org/officeDocument/2006/relationships/hyperlink" Target="http://www.worldbookday.com/world-of-stories/#fiction" TargetMode="External"/><Relationship Id="rId18" Type="http://schemas.openxmlformats.org/officeDocument/2006/relationships/hyperlink" Target="https://www.youtube.com/watch?v=X655B4ISakg" TargetMode="External"/><Relationship Id="rId26" Type="http://schemas.openxmlformats.org/officeDocument/2006/relationships/hyperlink" Target="http://www.ttrockstars.com" TargetMode="External"/><Relationship Id="rId3" Type="http://schemas.openxmlformats.org/officeDocument/2006/relationships/settings" Target="settings.xml"/><Relationship Id="rId21" Type="http://schemas.openxmlformats.org/officeDocument/2006/relationships/hyperlink" Target="http://www.bbc.co.uk/bitesize/topics/zvwwxnb" TargetMode="External"/><Relationship Id="rId7" Type="http://schemas.openxmlformats.org/officeDocument/2006/relationships/hyperlink" Target="http://www.ourladysprescot.com" TargetMode="External"/><Relationship Id="rId12" Type="http://schemas.openxmlformats.org/officeDocument/2006/relationships/hyperlink" Target="http://www.topmarks.co.uk/maths-games/hit-the-button" TargetMode="External"/><Relationship Id="rId17" Type="http://schemas.openxmlformats.org/officeDocument/2006/relationships/hyperlink" Target="https://www.youtube.com/watch?v=d3LPrhI0v-w" TargetMode="External"/><Relationship Id="rId25" Type="http://schemas.openxmlformats.org/officeDocument/2006/relationships/hyperlink" Target="http://www.educationcity.com" TargetMode="External"/><Relationship Id="rId2" Type="http://schemas.openxmlformats.org/officeDocument/2006/relationships/styles" Target="styles.xml"/><Relationship Id="rId16" Type="http://schemas.openxmlformats.org/officeDocument/2006/relationships/hyperlink" Target="http://www.scratch.mit.edu" TargetMode="External"/><Relationship Id="rId20" Type="http://schemas.openxmlformats.org/officeDocument/2006/relationships/hyperlink" Target="http://www.bbc.co.uk/bitesize/topics/zwwp8m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lk4writing.co.uk/train-with-us/maria-richards/" TargetMode="External"/><Relationship Id="rId11" Type="http://schemas.openxmlformats.org/officeDocument/2006/relationships/hyperlink" Target="https://www.thenational.academy/online-classroom/year-5/" TargetMode="External"/><Relationship Id="rId24" Type="http://schemas.openxmlformats.org/officeDocument/2006/relationships/hyperlink" Target="http://www.classdojo.com" TargetMode="External"/><Relationship Id="rId5" Type="http://schemas.openxmlformats.org/officeDocument/2006/relationships/hyperlink" Target="http://www.pobble365.com" TargetMode="External"/><Relationship Id="rId15" Type="http://schemas.openxmlformats.org/officeDocument/2006/relationships/hyperlink" Target="https://www.stem.org.uk/home-learning/primary" TargetMode="External"/><Relationship Id="rId23" Type="http://schemas.openxmlformats.org/officeDocument/2006/relationships/hyperlink" Target="http://www.twinkl.co.uk/home-learning-hub" TargetMode="External"/><Relationship Id="rId28" Type="http://schemas.openxmlformats.org/officeDocument/2006/relationships/hyperlink" Target="https://www.youtube.com/channel/UCBpgrJijMpk_pyp9uTbxLdg" TargetMode="External"/><Relationship Id="rId10" Type="http://schemas.openxmlformats.org/officeDocument/2006/relationships/hyperlink" Target="https://www.bbc.co.uk/bitesize/tags/zhgppg8/year-5-lessons/1" TargetMode="External"/><Relationship Id="rId19" Type="http://schemas.openxmlformats.org/officeDocument/2006/relationships/hyperlink" Target="http://www.bbc.co.uk/bitesize/subjects/z826n39" TargetMode="Externa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hyperlink" Target="http://www.worldofdavidwalliams.com" TargetMode="External"/><Relationship Id="rId22" Type="http://schemas.openxmlformats.org/officeDocument/2006/relationships/hyperlink" Target="http://www.bbc.co.uk/bitesize/topics/zrffr82/articles/zppvv4j" TargetMode="External"/><Relationship Id="rId27" Type="http://schemas.openxmlformats.org/officeDocument/2006/relationships/hyperlink" Target="http://www.web.emile-educati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2</cp:revision>
  <cp:lastPrinted>2020-03-18T13:42:00Z</cp:lastPrinted>
  <dcterms:created xsi:type="dcterms:W3CDTF">2020-06-08T09:20:00Z</dcterms:created>
  <dcterms:modified xsi:type="dcterms:W3CDTF">2020-06-08T09:20:00Z</dcterms:modified>
</cp:coreProperties>
</file>